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E" w:rsidRPr="001C2F48" w:rsidRDefault="004F2464" w:rsidP="001C2F4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1C2F48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3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0</w:t>
      </w:r>
    </w:p>
    <w:p w:rsidR="001C2F48" w:rsidRDefault="001C2F48" w:rsidP="001C2F4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292668" cy="3648075"/>
            <wp:effectExtent l="19050" t="0" r="0" b="0"/>
            <wp:docPr id="1" name="Picture 1" descr="Гинекологическое кресло-кровать Welle 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68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48" w:rsidRDefault="001C2F48" w:rsidP="001C2F4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1C2F48" w:rsidRDefault="001C2F48" w:rsidP="001C2F4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1C2F48" w:rsidRDefault="001C2F48" w:rsidP="001C2F4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1C2F48" w:rsidRDefault="001C2F48" w:rsidP="001C2F4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1C2F48" w:rsidRDefault="001C2F48" w:rsidP="001C2F48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1C2F48" w:rsidRDefault="000654B0" w:rsidP="001C2F4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1C2F48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1C2F48">
        <w:rPr>
          <w:rFonts w:ascii="Arial" w:hAnsi="Arial" w:cs="Arial"/>
          <w:color w:val="000000"/>
          <w:sz w:val="23"/>
          <w:szCs w:val="23"/>
        </w:rPr>
        <w:br/>
      </w:r>
    </w:p>
    <w:p w:rsidR="001C2F48" w:rsidRDefault="001C2F48" w:rsidP="001C2F4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Гинекологическое кресло-кровать модели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C30 является новейшим продуктом для клиник и лечебных учреждений, предназначено для проведения гинекологических осмотров, диагностики и хирургических операций. Движения кресла вверх и вниз, а также регулировки спинной секции осуществляются при помощи педали управления. Кресло оснащено бесшумным электроприводом, который гарантирует надежную и бесперебойную работу на протяжении продолжительного срока эксплуатации.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Все материалы, используемые при изготовлении матраца, устойчивы к дезинфекции и долговечны. При изготовлении матрацного основания применяется бесшовная технология, которая препятствует попаданию органических веществ и грязи во внутреннюю структуру.</w:t>
      </w:r>
    </w:p>
    <w:p w:rsidR="00D9271B" w:rsidRPr="00D9271B" w:rsidRDefault="00D9271B" w:rsidP="00C100EE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sectPr w:rsidR="00D9271B" w:rsidRPr="00D9271B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C12" w:rsidRDefault="00132C12" w:rsidP="000E3DE4">
      <w:pPr>
        <w:spacing w:after="0" w:line="240" w:lineRule="auto"/>
      </w:pPr>
      <w:r>
        <w:separator/>
      </w:r>
    </w:p>
  </w:endnote>
  <w:endnote w:type="continuationSeparator" w:id="0">
    <w:p w:rsidR="00132C12" w:rsidRDefault="00132C1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D" w:rsidRDefault="00D970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D9704D" w:rsidRDefault="00D9704D" w:rsidP="00D9704D">
    <w:pPr>
      <w:pStyle w:val="Footer"/>
    </w:pPr>
    <w:r w:rsidRPr="00D9704D">
      <w:t xml:space="preserve">Тел (846) 300-45-87         сайт: </w:t>
    </w:r>
    <w:proofErr w:type="spellStart"/>
    <w:r w:rsidRPr="00D9704D">
      <w:t>rim-med.ru</w:t>
    </w:r>
    <w:proofErr w:type="spellEnd"/>
    <w:r w:rsidRPr="00D9704D">
      <w:t xml:space="preserve">    </w:t>
    </w:r>
    <w:proofErr w:type="spellStart"/>
    <w:r w:rsidRPr="00D9704D">
      <w:t>E-mail</w:t>
    </w:r>
    <w:proofErr w:type="spellEnd"/>
    <w:r w:rsidRPr="00D9704D">
      <w:t xml:space="preserve">: info@rim-med.ru       </w:t>
    </w:r>
    <w:proofErr w:type="spellStart"/>
    <w:r w:rsidRPr="00D9704D">
      <w:t>скайп</w:t>
    </w:r>
    <w:proofErr w:type="spellEnd"/>
    <w:r w:rsidRPr="00D9704D">
      <w:t xml:space="preserve">: </w:t>
    </w:r>
    <w:proofErr w:type="spellStart"/>
    <w:r w:rsidRPr="00D9704D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D" w:rsidRDefault="00D97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C12" w:rsidRDefault="00132C12" w:rsidP="000E3DE4">
      <w:pPr>
        <w:spacing w:after="0" w:line="240" w:lineRule="auto"/>
      </w:pPr>
      <w:r>
        <w:separator/>
      </w:r>
    </w:p>
  </w:footnote>
  <w:footnote w:type="continuationSeparator" w:id="0">
    <w:p w:rsidR="00132C12" w:rsidRDefault="00132C12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D" w:rsidRDefault="00D970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D" w:rsidRDefault="00D970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11"/>
  </w:num>
  <w:num w:numId="9">
    <w:abstractNumId w:val="1"/>
  </w:num>
  <w:num w:numId="10">
    <w:abstractNumId w:val="17"/>
  </w:num>
  <w:num w:numId="11">
    <w:abstractNumId w:val="9"/>
  </w:num>
  <w:num w:numId="12">
    <w:abstractNumId w:val="2"/>
  </w:num>
  <w:num w:numId="13">
    <w:abstractNumId w:val="19"/>
  </w:num>
  <w:num w:numId="14">
    <w:abstractNumId w:val="10"/>
  </w:num>
  <w:num w:numId="15">
    <w:abstractNumId w:val="20"/>
  </w:num>
  <w:num w:numId="16">
    <w:abstractNumId w:val="8"/>
  </w:num>
  <w:num w:numId="17">
    <w:abstractNumId w:val="15"/>
  </w:num>
  <w:num w:numId="18">
    <w:abstractNumId w:val="5"/>
  </w:num>
  <w:num w:numId="19">
    <w:abstractNumId w:val="13"/>
  </w:num>
  <w:num w:numId="20">
    <w:abstractNumId w:val="18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54B0"/>
    <w:rsid w:val="00067094"/>
    <w:rsid w:val="00067696"/>
    <w:rsid w:val="000B1E18"/>
    <w:rsid w:val="000E3DE4"/>
    <w:rsid w:val="00132C12"/>
    <w:rsid w:val="00167B01"/>
    <w:rsid w:val="0018749B"/>
    <w:rsid w:val="001954C8"/>
    <w:rsid w:val="001B5DF4"/>
    <w:rsid w:val="001C17CF"/>
    <w:rsid w:val="001C2F48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8D09D6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00EE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9704D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54</cp:revision>
  <dcterms:created xsi:type="dcterms:W3CDTF">2015-11-26T14:28:00Z</dcterms:created>
  <dcterms:modified xsi:type="dcterms:W3CDTF">2016-03-23T12:02:00Z</dcterms:modified>
</cp:coreProperties>
</file>