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50" w:rsidRPr="00913150" w:rsidRDefault="00913150" w:rsidP="00AC77BB">
      <w:pPr>
        <w:shd w:val="clear" w:color="auto" w:fill="FFFFFF"/>
        <w:jc w:val="center"/>
        <w:textAlignment w:val="center"/>
        <w:rPr>
          <w:rFonts w:ascii="Arial" w:eastAsia="Times New Roman" w:hAnsi="Arial" w:cs="Arial"/>
          <w:b/>
          <w:bCs/>
          <w:color w:val="2F383D"/>
          <w:kern w:val="36"/>
          <w:sz w:val="4"/>
          <w:szCs w:val="4"/>
          <w:lang w:eastAsia="ru-RU"/>
        </w:rPr>
      </w:pPr>
    </w:p>
    <w:p w:rsidR="006747F1" w:rsidRPr="002E55B4" w:rsidRDefault="002E55B4" w:rsidP="002E55B4">
      <w:pPr>
        <w:spacing w:before="300" w:after="150" w:line="525" w:lineRule="atLeast"/>
        <w:jc w:val="center"/>
        <w:outlineLvl w:val="0"/>
        <w:rPr>
          <w:rFonts w:ascii="Sylfaen" w:eastAsia="Times New Roman" w:hAnsi="Sylfaen" w:cs="Arial"/>
          <w:b/>
          <w:color w:val="2F383D"/>
          <w:kern w:val="36"/>
          <w:sz w:val="45"/>
          <w:szCs w:val="45"/>
          <w:lang w:val="ka-GE" w:eastAsia="ru-RU"/>
        </w:rPr>
      </w:pPr>
      <w:r w:rsidRPr="002E55B4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 xml:space="preserve">Лампа для фототерапии </w:t>
      </w:r>
      <w:proofErr w:type="spellStart"/>
      <w:r w:rsidRPr="002E55B4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Bilitron</w:t>
      </w:r>
      <w:proofErr w:type="spellEnd"/>
      <w:r w:rsidRPr="002E55B4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 xml:space="preserve"> </w:t>
      </w:r>
      <w:proofErr w:type="spellStart"/>
      <w:r w:rsidRPr="002E55B4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>Sky</w:t>
      </w:r>
      <w:proofErr w:type="spellEnd"/>
      <w:r w:rsidRPr="002E55B4">
        <w:rPr>
          <w:rFonts w:ascii="Arial" w:eastAsia="Times New Roman" w:hAnsi="Arial" w:cs="Arial"/>
          <w:b/>
          <w:color w:val="2F383D"/>
          <w:kern w:val="36"/>
          <w:sz w:val="45"/>
          <w:szCs w:val="45"/>
          <w:lang w:eastAsia="ru-RU"/>
        </w:rPr>
        <w:t xml:space="preserve"> 5006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93"/>
        <w:gridCol w:w="5286"/>
      </w:tblGrid>
      <w:tr w:rsidR="002E55B4" w:rsidTr="002E55B4">
        <w:tc>
          <w:tcPr>
            <w:tcW w:w="5139" w:type="dxa"/>
          </w:tcPr>
          <w:p w:rsidR="002E55B4" w:rsidRDefault="002E55B4" w:rsidP="00817AA0">
            <w:pPr>
              <w:spacing w:before="300" w:after="150" w:line="525" w:lineRule="atLeast"/>
              <w:jc w:val="center"/>
              <w:outlineLvl w:val="0"/>
              <w:rPr>
                <w:rFonts w:ascii="Sylfaen" w:eastAsia="Times New Roman" w:hAnsi="Sylfaen" w:cs="Arial"/>
                <w:color w:val="2F383D"/>
                <w:kern w:val="36"/>
                <w:sz w:val="45"/>
                <w:szCs w:val="45"/>
                <w:lang w:val="ka-GE" w:eastAsia="ru-RU"/>
              </w:rPr>
            </w:pPr>
            <w:r>
              <w:rPr>
                <w:rFonts w:ascii="Arial" w:hAnsi="Arial" w:cs="Arial"/>
                <w:noProof/>
                <w:color w:val="555555"/>
                <w:sz w:val="20"/>
                <w:szCs w:val="20"/>
                <w:lang w:eastAsia="ru-RU"/>
              </w:rPr>
              <w:drawing>
                <wp:inline distT="0" distB="0" distL="0" distR="0">
                  <wp:extent cx="1295400" cy="3200400"/>
                  <wp:effectExtent l="19050" t="0" r="0" b="0"/>
                  <wp:docPr id="8" name="Picture 2" descr="Лампа для фототерапии Bilitron Sky 5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Лампа для фототерапии Bilitron Sky 5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3200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40" w:type="dxa"/>
          </w:tcPr>
          <w:p w:rsidR="002E55B4" w:rsidRDefault="002E55B4" w:rsidP="00817AA0">
            <w:pPr>
              <w:spacing w:before="300" w:after="150" w:line="525" w:lineRule="atLeast"/>
              <w:jc w:val="center"/>
              <w:outlineLvl w:val="0"/>
              <w:rPr>
                <w:rFonts w:ascii="Sylfaen" w:eastAsia="Times New Roman" w:hAnsi="Sylfaen" w:cs="Arial"/>
                <w:color w:val="2F383D"/>
                <w:kern w:val="36"/>
                <w:sz w:val="45"/>
                <w:szCs w:val="45"/>
                <w:lang w:val="ka-GE" w:eastAsia="ru-RU"/>
              </w:rPr>
            </w:pPr>
            <w:r>
              <w:rPr>
                <w:rFonts w:ascii="Arial" w:hAnsi="Arial" w:cs="Arial"/>
                <w:noProof/>
                <w:color w:val="555555"/>
                <w:sz w:val="20"/>
                <w:szCs w:val="20"/>
                <w:lang w:eastAsia="ru-RU"/>
              </w:rPr>
              <w:drawing>
                <wp:inline distT="0" distB="0" distL="0" distR="0">
                  <wp:extent cx="3200400" cy="1600200"/>
                  <wp:effectExtent l="19050" t="0" r="0" b="0"/>
                  <wp:docPr id="9" name="Picture 1" descr="Лампа для фототерапии Bilitron Sky 5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ампа для фототерапии Bilitron Sky 5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E55B4" w:rsidRDefault="002E55B4" w:rsidP="00817AA0">
            <w:pPr>
              <w:spacing w:before="300" w:after="150" w:line="525" w:lineRule="atLeast"/>
              <w:jc w:val="center"/>
              <w:outlineLvl w:val="0"/>
              <w:rPr>
                <w:rFonts w:ascii="Sylfaen" w:eastAsia="Times New Roman" w:hAnsi="Sylfaen" w:cs="Arial"/>
                <w:color w:val="2F383D"/>
                <w:kern w:val="36"/>
                <w:sz w:val="45"/>
                <w:szCs w:val="45"/>
                <w:lang w:val="ka-GE" w:eastAsia="ru-RU"/>
              </w:rPr>
            </w:pPr>
            <w:r>
              <w:rPr>
                <w:rFonts w:ascii="Arial" w:hAnsi="Arial" w:cs="Arial"/>
                <w:noProof/>
                <w:color w:val="555555"/>
                <w:sz w:val="20"/>
                <w:szCs w:val="20"/>
                <w:lang w:eastAsia="ru-RU"/>
              </w:rPr>
              <w:drawing>
                <wp:inline distT="0" distB="0" distL="0" distR="0">
                  <wp:extent cx="2857500" cy="1352550"/>
                  <wp:effectExtent l="19050" t="0" r="0" b="0"/>
                  <wp:docPr id="10" name="Picture 3" descr="Лампа для фототерапии Bilitron Sky 50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Лампа для фототерапии Bilitron Sky 50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55B4" w:rsidRDefault="002E55B4" w:rsidP="002E55B4">
      <w:pPr>
        <w:shd w:val="clear" w:color="auto" w:fill="FFFFFF"/>
        <w:jc w:val="center"/>
        <w:textAlignment w:val="center"/>
        <w:rPr>
          <w:rFonts w:ascii="Arial" w:hAnsi="Arial" w:cs="Arial"/>
          <w:color w:val="555555"/>
          <w:sz w:val="20"/>
          <w:szCs w:val="20"/>
        </w:rPr>
      </w:pPr>
    </w:p>
    <w:p w:rsidR="002E55B4" w:rsidRDefault="002E55B4" w:rsidP="002E55B4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Бренд:</w:t>
      </w:r>
    </w:p>
    <w:p w:rsidR="002E55B4" w:rsidRDefault="002E55B4" w:rsidP="002E55B4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proofErr w:type="spellStart"/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Fanem</w:t>
      </w:r>
      <w:proofErr w:type="spellEnd"/>
    </w:p>
    <w:p w:rsidR="002E55B4" w:rsidRDefault="002E55B4" w:rsidP="002E55B4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555555"/>
          <w:sz w:val="20"/>
          <w:szCs w:val="20"/>
        </w:rPr>
      </w:pPr>
      <w:r>
        <w:rPr>
          <w:rFonts w:ascii="Arial" w:hAnsi="Arial" w:cs="Arial"/>
          <w:b/>
          <w:bCs/>
          <w:color w:val="555555"/>
          <w:sz w:val="20"/>
          <w:szCs w:val="20"/>
          <w:shd w:val="clear" w:color="auto" w:fill="FFFFFF"/>
        </w:rPr>
        <w:t>Страна-производитель:</w:t>
      </w:r>
    </w:p>
    <w:p w:rsidR="002E55B4" w:rsidRDefault="002E55B4" w:rsidP="002E55B4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555555"/>
          <w:sz w:val="20"/>
          <w:szCs w:val="20"/>
        </w:rPr>
      </w:pPr>
      <w:r>
        <w:rPr>
          <w:rFonts w:ascii="Arial" w:hAnsi="Arial" w:cs="Arial"/>
          <w:color w:val="555555"/>
          <w:sz w:val="20"/>
          <w:szCs w:val="20"/>
          <w:shd w:val="clear" w:color="auto" w:fill="FFFFFF"/>
        </w:rPr>
        <w:t>Бразилия</w:t>
      </w:r>
    </w:p>
    <w:p w:rsidR="002E55B4" w:rsidRPr="002E55B4" w:rsidRDefault="002E55B4" w:rsidP="002E55B4">
      <w:pPr>
        <w:pStyle w:val="Heading5"/>
        <w:shd w:val="clear" w:color="auto" w:fill="FFFFFF"/>
        <w:spacing w:before="375" w:after="75"/>
        <w:rPr>
          <w:rFonts w:ascii="inherit" w:hAnsi="inherit" w:cs="Arial"/>
          <w:color w:val="auto"/>
          <w:sz w:val="21"/>
          <w:szCs w:val="21"/>
        </w:rPr>
      </w:pPr>
      <w:r w:rsidRPr="002E55B4">
        <w:rPr>
          <w:rFonts w:ascii="inherit" w:hAnsi="inherit" w:cs="Arial"/>
          <w:color w:val="auto"/>
          <w:sz w:val="21"/>
          <w:szCs w:val="21"/>
        </w:rPr>
        <w:t>Полное описание</w:t>
      </w:r>
    </w:p>
    <w:p w:rsidR="002E55B4" w:rsidRPr="002E55B4" w:rsidRDefault="002E55B4" w:rsidP="002E55B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>Микропроцессорный контроль</w:t>
      </w:r>
    </w:p>
    <w:p w:rsidR="002E55B4" w:rsidRPr="002E55B4" w:rsidRDefault="002E55B4" w:rsidP="002E55B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 xml:space="preserve">15 </w:t>
      </w:r>
      <w:proofErr w:type="spellStart"/>
      <w:r w:rsidRPr="002E55B4">
        <w:rPr>
          <w:rFonts w:ascii="Arial" w:hAnsi="Arial" w:cs="Arial"/>
          <w:sz w:val="20"/>
          <w:szCs w:val="20"/>
        </w:rPr>
        <w:t>сверхъярких</w:t>
      </w:r>
      <w:proofErr w:type="spellEnd"/>
      <w:r w:rsidRPr="002E55B4">
        <w:rPr>
          <w:rFonts w:ascii="Arial" w:hAnsi="Arial" w:cs="Arial"/>
          <w:sz w:val="20"/>
          <w:szCs w:val="20"/>
        </w:rPr>
        <w:t xml:space="preserve"> светодиодов (сред. длина волны  460 </w:t>
      </w:r>
      <w:proofErr w:type="spellStart"/>
      <w:r w:rsidRPr="002E55B4">
        <w:rPr>
          <w:rFonts w:ascii="Arial" w:hAnsi="Arial" w:cs="Arial"/>
          <w:sz w:val="20"/>
          <w:szCs w:val="20"/>
        </w:rPr>
        <w:t>nм</w:t>
      </w:r>
      <w:proofErr w:type="spellEnd"/>
      <w:r w:rsidRPr="002E55B4">
        <w:rPr>
          <w:rFonts w:ascii="Arial" w:hAnsi="Arial" w:cs="Arial"/>
          <w:sz w:val="20"/>
          <w:szCs w:val="20"/>
        </w:rPr>
        <w:t>)</w:t>
      </w:r>
    </w:p>
    <w:p w:rsidR="002E55B4" w:rsidRPr="002E55B4" w:rsidRDefault="002E55B4" w:rsidP="002E55B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>Мощность излучения 35-40 μВт/кв.см на расстоянии 30 см</w:t>
      </w:r>
    </w:p>
    <w:p w:rsidR="002E55B4" w:rsidRPr="002E55B4" w:rsidRDefault="002E55B4" w:rsidP="002E55B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 xml:space="preserve">Спектр излучения – 400 - 500 </w:t>
      </w:r>
      <w:proofErr w:type="spellStart"/>
      <w:r w:rsidRPr="002E55B4">
        <w:rPr>
          <w:rFonts w:ascii="Arial" w:hAnsi="Arial" w:cs="Arial"/>
          <w:sz w:val="20"/>
          <w:szCs w:val="20"/>
        </w:rPr>
        <w:t>nм</w:t>
      </w:r>
      <w:proofErr w:type="spellEnd"/>
      <w:r w:rsidRPr="002E55B4">
        <w:rPr>
          <w:rFonts w:ascii="Arial" w:hAnsi="Arial" w:cs="Arial"/>
          <w:sz w:val="20"/>
          <w:szCs w:val="20"/>
        </w:rPr>
        <w:t xml:space="preserve"> на расстоянии 30 см</w:t>
      </w:r>
    </w:p>
    <w:p w:rsidR="002E55B4" w:rsidRPr="002E55B4" w:rsidRDefault="002E55B4" w:rsidP="002E55B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>Одинаковая мощность излучения в центре и периферии светового поля</w:t>
      </w:r>
    </w:p>
    <w:p w:rsidR="002E55B4" w:rsidRPr="002E55B4" w:rsidRDefault="002E55B4" w:rsidP="002E55B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>Счетчик времени облучения и выработки ресурса ламп</w:t>
      </w:r>
    </w:p>
    <w:p w:rsidR="002E55B4" w:rsidRPr="002E55B4" w:rsidRDefault="002E55B4" w:rsidP="002E55B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>Возможность распечатки протокола облучения</w:t>
      </w:r>
    </w:p>
    <w:p w:rsidR="002E55B4" w:rsidRPr="002E55B4" w:rsidRDefault="002E55B4" w:rsidP="002E55B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>Ресурс работы ламп 20 000 часов (6-7 лет работы при эксплуатации 8 часов ежедневно)</w:t>
      </w:r>
    </w:p>
    <w:p w:rsidR="002E55B4" w:rsidRPr="002E55B4" w:rsidRDefault="002E55B4" w:rsidP="002E55B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>Повышение температуры тела пациента менее 1,5 °С</w:t>
      </w:r>
    </w:p>
    <w:p w:rsidR="002E55B4" w:rsidRPr="002E55B4" w:rsidRDefault="002E55B4" w:rsidP="002E55B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>Размеры облучателя 36 х27х6,5 см</w:t>
      </w:r>
    </w:p>
    <w:p w:rsidR="002E55B4" w:rsidRPr="002E55B4" w:rsidRDefault="002E55B4" w:rsidP="002E55B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 xml:space="preserve">Уровень шума – менее 60 </w:t>
      </w:r>
      <w:proofErr w:type="spellStart"/>
      <w:r w:rsidRPr="002E55B4">
        <w:rPr>
          <w:rFonts w:ascii="Arial" w:hAnsi="Arial" w:cs="Arial"/>
          <w:sz w:val="20"/>
          <w:szCs w:val="20"/>
        </w:rPr>
        <w:t>Дб</w:t>
      </w:r>
      <w:proofErr w:type="spellEnd"/>
    </w:p>
    <w:p w:rsidR="002E55B4" w:rsidRPr="002E55B4" w:rsidRDefault="002E55B4" w:rsidP="002E55B4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>Защитные очки для фототерапии (опция)</w:t>
      </w:r>
    </w:p>
    <w:p w:rsidR="002E55B4" w:rsidRPr="002E55B4" w:rsidRDefault="002E55B4" w:rsidP="002E55B4">
      <w:pPr>
        <w:shd w:val="clear" w:color="auto" w:fill="FFFFFF"/>
        <w:spacing w:after="0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b/>
          <w:bCs/>
          <w:sz w:val="20"/>
          <w:szCs w:val="20"/>
        </w:rPr>
        <w:t>Варианты установки:</w:t>
      </w:r>
    </w:p>
    <w:p w:rsidR="002E55B4" w:rsidRPr="002E55B4" w:rsidRDefault="002E55B4" w:rsidP="002E55B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>на мобильном основании с изменяющейся высотой и углом наклона </w:t>
      </w:r>
    </w:p>
    <w:p w:rsidR="002E55B4" w:rsidRPr="002E55B4" w:rsidRDefault="002E55B4" w:rsidP="002E55B4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79" w:lineRule="atLeast"/>
        <w:rPr>
          <w:rFonts w:ascii="Arial" w:hAnsi="Arial" w:cs="Arial"/>
          <w:sz w:val="20"/>
          <w:szCs w:val="20"/>
        </w:rPr>
      </w:pPr>
      <w:r w:rsidRPr="002E55B4">
        <w:rPr>
          <w:rFonts w:ascii="Arial" w:hAnsi="Arial" w:cs="Arial"/>
          <w:sz w:val="20"/>
          <w:szCs w:val="20"/>
        </w:rPr>
        <w:t>на инкубаторе для новорожденных.</w:t>
      </w:r>
    </w:p>
    <w:p w:rsidR="00C5190C" w:rsidRPr="00C5190C" w:rsidRDefault="00C5190C" w:rsidP="0023023C">
      <w:pPr>
        <w:shd w:val="clear" w:color="auto" w:fill="FFFFFF"/>
        <w:textAlignment w:val="center"/>
        <w:rPr>
          <w:rFonts w:ascii="Arial" w:hAnsi="Arial" w:cs="Arial"/>
          <w:color w:val="555555"/>
          <w:sz w:val="20"/>
          <w:szCs w:val="20"/>
        </w:rPr>
      </w:pPr>
    </w:p>
    <w:sectPr w:rsidR="00C5190C" w:rsidRPr="00C5190C" w:rsidSect="00D94A2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426" w:right="850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0A6C" w:rsidRDefault="00A20A6C" w:rsidP="000E3DE4">
      <w:pPr>
        <w:spacing w:after="0" w:line="240" w:lineRule="auto"/>
      </w:pPr>
      <w:r>
        <w:separator/>
      </w:r>
    </w:p>
  </w:endnote>
  <w:endnote w:type="continuationSeparator" w:id="0">
    <w:p w:rsidR="00A20A6C" w:rsidRDefault="00A20A6C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2BF" w:rsidRDefault="00A972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AC77BB" w:rsidRDefault="00F87286" w:rsidP="00F87286">
    <w:pPr>
      <w:pStyle w:val="Footer"/>
      <w:jc w:val="center"/>
      <w:rPr>
        <w:lang w:val="en-US"/>
      </w:rPr>
    </w:pPr>
    <w:r>
      <w:t>Тел</w:t>
    </w:r>
    <w:r w:rsidRPr="00AC77BB">
      <w:rPr>
        <w:lang w:val="en-US"/>
      </w:rPr>
      <w:t xml:space="preserve"> (846) 300-45-87         </w:t>
    </w:r>
    <w:r>
      <w:t>сайт</w:t>
    </w:r>
    <w:r w:rsidRPr="00AC77BB">
      <w:rPr>
        <w:lang w:val="en-US"/>
      </w:rPr>
      <w:t xml:space="preserve">: rim-med.ru    E-mail: info@rim-med.ru       </w:t>
    </w:r>
    <w:proofErr w:type="spellStart"/>
    <w:r>
      <w:t>скайп</w:t>
    </w:r>
    <w:proofErr w:type="spellEnd"/>
    <w:r w:rsidRPr="00AC77BB">
      <w:rPr>
        <w:lang w:val="en-US"/>
      </w:rPr>
      <w:t>: info-rimmed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2BF" w:rsidRDefault="00A972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0A6C" w:rsidRDefault="00A20A6C" w:rsidP="000E3DE4">
      <w:pPr>
        <w:spacing w:after="0" w:line="240" w:lineRule="auto"/>
      </w:pPr>
      <w:r>
        <w:separator/>
      </w:r>
    </w:p>
  </w:footnote>
  <w:footnote w:type="continuationSeparator" w:id="0">
    <w:p w:rsidR="00A20A6C" w:rsidRDefault="00A20A6C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2BF" w:rsidRDefault="00A972B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972BF" w:rsidRDefault="000E3DE4" w:rsidP="00A972B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2BF" w:rsidRDefault="00A972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4681B"/>
    <w:multiLevelType w:val="multilevel"/>
    <w:tmpl w:val="59A6A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61763A"/>
    <w:multiLevelType w:val="multilevel"/>
    <w:tmpl w:val="AE742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93C35"/>
    <w:multiLevelType w:val="multilevel"/>
    <w:tmpl w:val="D83CF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C6826"/>
    <w:multiLevelType w:val="multilevel"/>
    <w:tmpl w:val="AF08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78C1890"/>
    <w:multiLevelType w:val="multilevel"/>
    <w:tmpl w:val="E8F6A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156A1E"/>
    <w:multiLevelType w:val="multilevel"/>
    <w:tmpl w:val="81287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171A0B"/>
    <w:multiLevelType w:val="multilevel"/>
    <w:tmpl w:val="AFAE4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4C191D"/>
    <w:multiLevelType w:val="multilevel"/>
    <w:tmpl w:val="66EC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625A30"/>
    <w:multiLevelType w:val="multilevel"/>
    <w:tmpl w:val="5F281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E25501F"/>
    <w:multiLevelType w:val="multilevel"/>
    <w:tmpl w:val="03DC4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3DF71C5"/>
    <w:multiLevelType w:val="multilevel"/>
    <w:tmpl w:val="CD945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6A67D3"/>
    <w:multiLevelType w:val="multilevel"/>
    <w:tmpl w:val="91340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CF728E"/>
    <w:multiLevelType w:val="multilevel"/>
    <w:tmpl w:val="E0A6F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DC2C7E"/>
    <w:multiLevelType w:val="multilevel"/>
    <w:tmpl w:val="3B688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0C24528"/>
    <w:multiLevelType w:val="multilevel"/>
    <w:tmpl w:val="A34E9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C554ABD"/>
    <w:multiLevelType w:val="multilevel"/>
    <w:tmpl w:val="DDDE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AA3316"/>
    <w:multiLevelType w:val="multilevel"/>
    <w:tmpl w:val="0E706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59B17E6"/>
    <w:multiLevelType w:val="multilevel"/>
    <w:tmpl w:val="11BCA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17"/>
  </w:num>
  <w:num w:numId="4">
    <w:abstractNumId w:val="11"/>
  </w:num>
  <w:num w:numId="5">
    <w:abstractNumId w:val="3"/>
  </w:num>
  <w:num w:numId="6">
    <w:abstractNumId w:val="8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6"/>
  </w:num>
  <w:num w:numId="12">
    <w:abstractNumId w:val="9"/>
  </w:num>
  <w:num w:numId="13">
    <w:abstractNumId w:val="16"/>
  </w:num>
  <w:num w:numId="14">
    <w:abstractNumId w:val="15"/>
  </w:num>
  <w:num w:numId="15">
    <w:abstractNumId w:val="14"/>
  </w:num>
  <w:num w:numId="16">
    <w:abstractNumId w:val="1"/>
  </w:num>
  <w:num w:numId="17">
    <w:abstractNumId w:val="7"/>
  </w:num>
  <w:num w:numId="18">
    <w:abstractNumId w:val="1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50ED"/>
    <w:rsid w:val="00036CF9"/>
    <w:rsid w:val="00036EF3"/>
    <w:rsid w:val="00037761"/>
    <w:rsid w:val="00037DFD"/>
    <w:rsid w:val="00042F8F"/>
    <w:rsid w:val="000466BB"/>
    <w:rsid w:val="0005044E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C408E"/>
    <w:rsid w:val="000D1268"/>
    <w:rsid w:val="000E2FD7"/>
    <w:rsid w:val="000E3DE4"/>
    <w:rsid w:val="00100964"/>
    <w:rsid w:val="0010595A"/>
    <w:rsid w:val="0011297F"/>
    <w:rsid w:val="001376B9"/>
    <w:rsid w:val="0014086C"/>
    <w:rsid w:val="0016082A"/>
    <w:rsid w:val="00167B01"/>
    <w:rsid w:val="00175322"/>
    <w:rsid w:val="0017615E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B7FC5"/>
    <w:rsid w:val="001C17CF"/>
    <w:rsid w:val="001C2F48"/>
    <w:rsid w:val="001D7FEC"/>
    <w:rsid w:val="001E240E"/>
    <w:rsid w:val="001E50E9"/>
    <w:rsid w:val="001E5E3F"/>
    <w:rsid w:val="001E7FBF"/>
    <w:rsid w:val="001F1ADF"/>
    <w:rsid w:val="0023023C"/>
    <w:rsid w:val="00236A03"/>
    <w:rsid w:val="002425EE"/>
    <w:rsid w:val="0025008C"/>
    <w:rsid w:val="00267445"/>
    <w:rsid w:val="00267A7C"/>
    <w:rsid w:val="00282045"/>
    <w:rsid w:val="00284DDF"/>
    <w:rsid w:val="002D7EA4"/>
    <w:rsid w:val="002E413E"/>
    <w:rsid w:val="002E55B4"/>
    <w:rsid w:val="002E764A"/>
    <w:rsid w:val="002F12D2"/>
    <w:rsid w:val="00304812"/>
    <w:rsid w:val="00324859"/>
    <w:rsid w:val="003313A1"/>
    <w:rsid w:val="00332C8F"/>
    <w:rsid w:val="00333FCB"/>
    <w:rsid w:val="00337235"/>
    <w:rsid w:val="00343921"/>
    <w:rsid w:val="0035766C"/>
    <w:rsid w:val="00363FD8"/>
    <w:rsid w:val="00370B63"/>
    <w:rsid w:val="00372E84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3940"/>
    <w:rsid w:val="00446CC6"/>
    <w:rsid w:val="004567E3"/>
    <w:rsid w:val="00472C0D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0911"/>
    <w:rsid w:val="005A1C4F"/>
    <w:rsid w:val="005A619E"/>
    <w:rsid w:val="005D196F"/>
    <w:rsid w:val="005D4214"/>
    <w:rsid w:val="005D611B"/>
    <w:rsid w:val="005E5E6F"/>
    <w:rsid w:val="005F1583"/>
    <w:rsid w:val="005F623E"/>
    <w:rsid w:val="006016BB"/>
    <w:rsid w:val="006065A6"/>
    <w:rsid w:val="00606C4A"/>
    <w:rsid w:val="00622724"/>
    <w:rsid w:val="006235E6"/>
    <w:rsid w:val="00624FA5"/>
    <w:rsid w:val="00634AFB"/>
    <w:rsid w:val="00636FF8"/>
    <w:rsid w:val="00656C1A"/>
    <w:rsid w:val="006578AF"/>
    <w:rsid w:val="0066062C"/>
    <w:rsid w:val="00673B33"/>
    <w:rsid w:val="006747F1"/>
    <w:rsid w:val="0067658E"/>
    <w:rsid w:val="00684118"/>
    <w:rsid w:val="00684A89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6F46EE"/>
    <w:rsid w:val="00723AB0"/>
    <w:rsid w:val="00735B1C"/>
    <w:rsid w:val="00736988"/>
    <w:rsid w:val="007417DB"/>
    <w:rsid w:val="00751073"/>
    <w:rsid w:val="00755DF9"/>
    <w:rsid w:val="007624E3"/>
    <w:rsid w:val="007720C6"/>
    <w:rsid w:val="00780A61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1323D"/>
    <w:rsid w:val="00817AA0"/>
    <w:rsid w:val="0082746C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6C44"/>
    <w:rsid w:val="008B79B5"/>
    <w:rsid w:val="008C7AC8"/>
    <w:rsid w:val="008D09D6"/>
    <w:rsid w:val="008D2DEC"/>
    <w:rsid w:val="008D6B8D"/>
    <w:rsid w:val="008E0473"/>
    <w:rsid w:val="009037AC"/>
    <w:rsid w:val="00905975"/>
    <w:rsid w:val="00913150"/>
    <w:rsid w:val="00916B95"/>
    <w:rsid w:val="009171DF"/>
    <w:rsid w:val="00926165"/>
    <w:rsid w:val="0093413A"/>
    <w:rsid w:val="00936E11"/>
    <w:rsid w:val="009400EA"/>
    <w:rsid w:val="00951C70"/>
    <w:rsid w:val="00961EAB"/>
    <w:rsid w:val="0097081A"/>
    <w:rsid w:val="00987135"/>
    <w:rsid w:val="00990066"/>
    <w:rsid w:val="0099513C"/>
    <w:rsid w:val="009979B4"/>
    <w:rsid w:val="009A7C73"/>
    <w:rsid w:val="009B7E51"/>
    <w:rsid w:val="009C7F8E"/>
    <w:rsid w:val="009D29BA"/>
    <w:rsid w:val="009D4FA7"/>
    <w:rsid w:val="009E0F5E"/>
    <w:rsid w:val="009E77E3"/>
    <w:rsid w:val="00A17C1D"/>
    <w:rsid w:val="00A20A6C"/>
    <w:rsid w:val="00A30558"/>
    <w:rsid w:val="00A32C87"/>
    <w:rsid w:val="00A40E54"/>
    <w:rsid w:val="00A5182D"/>
    <w:rsid w:val="00A51B6C"/>
    <w:rsid w:val="00A675D5"/>
    <w:rsid w:val="00A776BF"/>
    <w:rsid w:val="00A82932"/>
    <w:rsid w:val="00A84A1E"/>
    <w:rsid w:val="00A972BF"/>
    <w:rsid w:val="00AA0FA6"/>
    <w:rsid w:val="00AA33C6"/>
    <w:rsid w:val="00AA4406"/>
    <w:rsid w:val="00AB48E0"/>
    <w:rsid w:val="00AC77BB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3369B"/>
    <w:rsid w:val="00B4628C"/>
    <w:rsid w:val="00B51447"/>
    <w:rsid w:val="00B56BB2"/>
    <w:rsid w:val="00B874D7"/>
    <w:rsid w:val="00B93697"/>
    <w:rsid w:val="00B93D28"/>
    <w:rsid w:val="00B95AF1"/>
    <w:rsid w:val="00B97AFF"/>
    <w:rsid w:val="00BA157E"/>
    <w:rsid w:val="00BB1B25"/>
    <w:rsid w:val="00BC1A6C"/>
    <w:rsid w:val="00BC456D"/>
    <w:rsid w:val="00BD0B5F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168"/>
    <w:rsid w:val="00C36D10"/>
    <w:rsid w:val="00C37D74"/>
    <w:rsid w:val="00C5190C"/>
    <w:rsid w:val="00C57200"/>
    <w:rsid w:val="00C62B39"/>
    <w:rsid w:val="00C7549A"/>
    <w:rsid w:val="00CA580A"/>
    <w:rsid w:val="00CB3E46"/>
    <w:rsid w:val="00CB4651"/>
    <w:rsid w:val="00CB5C23"/>
    <w:rsid w:val="00CD682B"/>
    <w:rsid w:val="00CF6986"/>
    <w:rsid w:val="00CF729D"/>
    <w:rsid w:val="00D040DD"/>
    <w:rsid w:val="00D11E1A"/>
    <w:rsid w:val="00D1589B"/>
    <w:rsid w:val="00D16DBA"/>
    <w:rsid w:val="00D32820"/>
    <w:rsid w:val="00D40419"/>
    <w:rsid w:val="00D46638"/>
    <w:rsid w:val="00D46AC0"/>
    <w:rsid w:val="00D519F6"/>
    <w:rsid w:val="00D579A5"/>
    <w:rsid w:val="00D62A3F"/>
    <w:rsid w:val="00D64401"/>
    <w:rsid w:val="00D64B02"/>
    <w:rsid w:val="00D818C5"/>
    <w:rsid w:val="00D86F14"/>
    <w:rsid w:val="00D9271B"/>
    <w:rsid w:val="00D94A2C"/>
    <w:rsid w:val="00DB0678"/>
    <w:rsid w:val="00DB4F77"/>
    <w:rsid w:val="00DB7F3B"/>
    <w:rsid w:val="00DC192F"/>
    <w:rsid w:val="00DC6ADD"/>
    <w:rsid w:val="00DD285B"/>
    <w:rsid w:val="00DD44D5"/>
    <w:rsid w:val="00DE61F7"/>
    <w:rsid w:val="00DF3AD8"/>
    <w:rsid w:val="00DF4E80"/>
    <w:rsid w:val="00E036E9"/>
    <w:rsid w:val="00E147A3"/>
    <w:rsid w:val="00E24D39"/>
    <w:rsid w:val="00E250A4"/>
    <w:rsid w:val="00E304FB"/>
    <w:rsid w:val="00E33AEE"/>
    <w:rsid w:val="00E3534C"/>
    <w:rsid w:val="00E4016F"/>
    <w:rsid w:val="00E43F94"/>
    <w:rsid w:val="00E45268"/>
    <w:rsid w:val="00E56449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B41"/>
    <w:rsid w:val="00ED0436"/>
    <w:rsid w:val="00ED1F6D"/>
    <w:rsid w:val="00EF7826"/>
    <w:rsid w:val="00EF7A99"/>
    <w:rsid w:val="00F045FE"/>
    <w:rsid w:val="00F050FD"/>
    <w:rsid w:val="00F06810"/>
    <w:rsid w:val="00F14C97"/>
    <w:rsid w:val="00F20041"/>
    <w:rsid w:val="00F20592"/>
    <w:rsid w:val="00F2691E"/>
    <w:rsid w:val="00F35CA7"/>
    <w:rsid w:val="00F55D93"/>
    <w:rsid w:val="00F57100"/>
    <w:rsid w:val="00F62B94"/>
    <w:rsid w:val="00F63464"/>
    <w:rsid w:val="00F70B13"/>
    <w:rsid w:val="00F8524F"/>
    <w:rsid w:val="00F87286"/>
    <w:rsid w:val="00F87C72"/>
    <w:rsid w:val="00FA7A9A"/>
    <w:rsid w:val="00FD4B2F"/>
    <w:rsid w:val="00FE0632"/>
    <w:rsid w:val="00FE3661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sid w:val="009131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65243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24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4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88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771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955543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438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6206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97040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89735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7522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5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598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17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40257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9892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2514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075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3451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18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48093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13668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87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14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4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1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1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7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0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11224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149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27610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062051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698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83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3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7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270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614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68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08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528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611349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06011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0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709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768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0916554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46898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466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2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237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7636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022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43385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5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93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47828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2958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26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90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4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93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27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80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4924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231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50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8686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298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09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31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5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93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3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31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22501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7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823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33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21472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17593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4838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687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726068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784988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3137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641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616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527910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12720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4223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1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61169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785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80768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660413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197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24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3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16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07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2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49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27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2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9721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61004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33499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569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33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4172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283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7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1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596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623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1800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537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884911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432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22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6184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58252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62468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92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869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9970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349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644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2554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33598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875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743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574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1324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9686400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2703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7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698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8835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69664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3349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03900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11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41373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219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678194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97108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7027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4664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59204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0954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05487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226803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5962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81138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97284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9886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05094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602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227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47629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1764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245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3373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202022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8404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16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99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23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13455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5337640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814832699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191606167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70078710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39156858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00624709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2132823992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1490252071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431320203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  <w:div w:id="698895304">
                  <w:blockQuote w:val="1"/>
                  <w:marLeft w:val="0"/>
                  <w:marRight w:val="0"/>
                  <w:marTop w:val="150"/>
                  <w:marBottom w:val="150"/>
                  <w:divBdr>
                    <w:top w:val="single" w:sz="6" w:space="8" w:color="DFE5E9"/>
                    <w:left w:val="single" w:sz="36" w:space="31" w:color="19B7F1"/>
                    <w:bottom w:val="single" w:sz="6" w:space="8" w:color="DFE5E9"/>
                    <w:right w:val="single" w:sz="6" w:space="15" w:color="DFE5E9"/>
                  </w:divBdr>
                </w:div>
              </w:divsChild>
            </w:div>
          </w:divsChild>
        </w:div>
      </w:divsChild>
    </w:div>
    <w:div w:id="7703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3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81023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65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47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7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8118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8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441606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05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3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495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5404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1472642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480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17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45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7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10441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884370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68439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07055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63524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036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4792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5587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2902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065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3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148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8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71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30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9825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9644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78563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881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555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23279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52440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0861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1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719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832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4608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0854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02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87396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75303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7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786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0887973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1756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4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8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3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90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4816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29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8681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8460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0786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55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4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04012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024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176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0933562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95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6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79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5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42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1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91804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57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823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92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6098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303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55549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114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628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5046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631516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5847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89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40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60440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9372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46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536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07587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66140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9345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95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65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8796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15189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01315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349118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2773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991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838464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154109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74390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0299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44374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847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5477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8939373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692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63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30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1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9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8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1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3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413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18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92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76190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367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55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01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8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850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17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512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845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0580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875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0314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4337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9368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456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36120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5783982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335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20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30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509462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5361583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5152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03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482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8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30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72409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003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55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9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3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28960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887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66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41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8029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7442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8376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983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4001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07834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3176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326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333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49762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4808050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95723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43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888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30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73922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7845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5801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489394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41539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71759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984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941162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39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6763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93535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183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618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1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73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6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344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9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302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739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55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2775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7584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03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75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0961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647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553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8473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7012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10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831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564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72868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188851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865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0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8912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31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093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257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796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20248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62960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73947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29264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11595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261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18092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314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733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7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1497692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027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0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9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66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5210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3405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3141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825551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826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7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64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6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47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67242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4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785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027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268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665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9044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42348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200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1456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0393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3113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7948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072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85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8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656923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2483437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69344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51936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402218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3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7488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079468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8720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67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120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131</cp:revision>
  <dcterms:created xsi:type="dcterms:W3CDTF">2015-11-26T14:28:00Z</dcterms:created>
  <dcterms:modified xsi:type="dcterms:W3CDTF">2016-03-23T09:54:00Z</dcterms:modified>
</cp:coreProperties>
</file>