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913150" w:rsidRDefault="00913150" w:rsidP="00AC77BB">
      <w:pPr>
        <w:shd w:val="clear" w:color="auto" w:fill="FFFFFF"/>
        <w:jc w:val="center"/>
        <w:textAlignment w:val="center"/>
        <w:rPr>
          <w:rFonts w:ascii="Arial" w:eastAsia="Times New Roman" w:hAnsi="Arial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747F1" w:rsidRPr="008E2097" w:rsidRDefault="008E2097" w:rsidP="008E2097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</w:pPr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Аспиратор</w:t>
      </w:r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 xml:space="preserve"> </w:t>
      </w:r>
      <w:proofErr w:type="spellStart"/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Laerdal</w:t>
      </w:r>
      <w:proofErr w:type="spellEnd"/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 xml:space="preserve"> Compact </w:t>
      </w:r>
      <w:proofErr w:type="spellStart"/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>Sustion</w:t>
      </w:r>
      <w:proofErr w:type="spellEnd"/>
      <w:r w:rsidRPr="008E2097"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  <w:t xml:space="preserve"> Unit 4</w:t>
      </w:r>
    </w:p>
    <w:p w:rsidR="008E2097" w:rsidRPr="008E2097" w:rsidRDefault="008E2097" w:rsidP="008E2097">
      <w:pPr>
        <w:shd w:val="clear" w:color="auto" w:fill="FFFFFF"/>
        <w:textAlignment w:val="center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952750" cy="3200400"/>
            <wp:effectExtent l="19050" t="0" r="0" b="0"/>
            <wp:docPr id="14" name="Picture 1" descr="Аспиратор Laerdal Compact Sustion Uni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спиратор Laerdal Compact Sustion Unit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09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3200400" cy="2571750"/>
            <wp:effectExtent l="19050" t="0" r="0" b="0"/>
            <wp:docPr id="13" name="Picture 2" descr="Аспиратор Laerdal Compact Sustion Uni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Аспиратор Laerdal Compact Sustion Unit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097" w:rsidRPr="008E2097" w:rsidRDefault="008E2097" w:rsidP="008E2097">
      <w:pPr>
        <w:shd w:val="clear" w:color="auto" w:fill="FFFFFF"/>
        <w:ind w:left="-567"/>
        <w:textAlignment w:val="center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181225" cy="2181225"/>
            <wp:effectExtent l="19050" t="0" r="9525" b="0"/>
            <wp:docPr id="11" name="Picture 3" descr="Аспиратор Laerdal Compact Sustion Uni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спиратор Laerdal Compact Sustion Unit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  <w:r w:rsidRPr="008E209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162175" cy="2162175"/>
            <wp:effectExtent l="19050" t="0" r="9525" b="0"/>
            <wp:docPr id="4" name="Picture 4" descr="Аспиратор Laerdal Compact Sustion Uni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спиратор Laerdal Compact Sustion Unit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097">
        <w:rPr>
          <w:rFonts w:ascii="Arial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247900" cy="1458461"/>
            <wp:effectExtent l="19050" t="0" r="0" b="0"/>
            <wp:docPr id="5" name="Picture 5" descr="Аспиратор Laerdal Compact Sustion Uni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спиратор Laerdal Compact Sustion Unit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613" cy="148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 xml:space="preserve"> </w:t>
      </w:r>
    </w:p>
    <w:p w:rsidR="008E2097" w:rsidRPr="008E2097" w:rsidRDefault="008E2097" w:rsidP="008E2097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8E2097">
        <w:rPr>
          <w:rFonts w:ascii="Arial" w:hAnsi="Arial" w:cs="Arial"/>
          <w:b/>
          <w:bCs/>
          <w:sz w:val="20"/>
          <w:szCs w:val="20"/>
          <w:shd w:val="clear" w:color="auto" w:fill="FFFFFF"/>
        </w:rPr>
        <w:t>Бренд:</w:t>
      </w:r>
    </w:p>
    <w:p w:rsidR="008E2097" w:rsidRPr="008E2097" w:rsidRDefault="008E2097" w:rsidP="008E2097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sz w:val="20"/>
          <w:szCs w:val="20"/>
        </w:rPr>
      </w:pPr>
      <w:proofErr w:type="spellStart"/>
      <w:r w:rsidRPr="008E2097">
        <w:rPr>
          <w:rFonts w:ascii="Arial" w:hAnsi="Arial" w:cs="Arial"/>
          <w:sz w:val="20"/>
          <w:szCs w:val="20"/>
          <w:shd w:val="clear" w:color="auto" w:fill="FFFFFF"/>
        </w:rPr>
        <w:t>Laerdal</w:t>
      </w:r>
      <w:proofErr w:type="spellEnd"/>
    </w:p>
    <w:p w:rsidR="008E2097" w:rsidRPr="008E2097" w:rsidRDefault="008E2097" w:rsidP="008E2097">
      <w:pPr>
        <w:pStyle w:val="Heading5"/>
        <w:shd w:val="clear" w:color="auto" w:fill="FFFFFF"/>
        <w:spacing w:before="375" w:after="75"/>
        <w:rPr>
          <w:rFonts w:ascii="inherit" w:hAnsi="inherit" w:cs="Arial"/>
          <w:color w:val="auto"/>
          <w:sz w:val="21"/>
          <w:szCs w:val="21"/>
        </w:rPr>
      </w:pPr>
      <w:r w:rsidRPr="008E2097">
        <w:rPr>
          <w:rFonts w:ascii="inherit" w:hAnsi="inherit" w:cs="Arial"/>
          <w:color w:val="auto"/>
          <w:sz w:val="21"/>
          <w:szCs w:val="21"/>
        </w:rPr>
        <w:t>Полное описание</w:t>
      </w:r>
    </w:p>
    <w:p w:rsidR="008E2097" w:rsidRPr="008E2097" w:rsidRDefault="008E2097" w:rsidP="008E2097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b/>
          <w:bCs/>
          <w:sz w:val="20"/>
          <w:szCs w:val="20"/>
        </w:rPr>
        <w:t>Новый компактный электрический вакуумный аспиратор </w:t>
      </w:r>
      <w:proofErr w:type="spellStart"/>
      <w:r w:rsidRPr="008E2097">
        <w:rPr>
          <w:rFonts w:ascii="Arial" w:hAnsi="Arial" w:cs="Arial"/>
          <w:b/>
          <w:bCs/>
          <w:sz w:val="20"/>
          <w:szCs w:val="20"/>
        </w:rPr>
        <w:t>Laerdal</w:t>
      </w:r>
      <w:proofErr w:type="spellEnd"/>
      <w:r w:rsidRPr="008E20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E2097">
        <w:rPr>
          <w:rFonts w:ascii="Arial" w:hAnsi="Arial" w:cs="Arial"/>
          <w:b/>
          <w:bCs/>
          <w:sz w:val="20"/>
          <w:szCs w:val="20"/>
        </w:rPr>
        <w:t>Compact</w:t>
      </w:r>
      <w:proofErr w:type="spellEnd"/>
      <w:r w:rsidRPr="008E20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E2097">
        <w:rPr>
          <w:rFonts w:ascii="Arial" w:hAnsi="Arial" w:cs="Arial"/>
          <w:b/>
          <w:bCs/>
          <w:sz w:val="20"/>
          <w:szCs w:val="20"/>
        </w:rPr>
        <w:t>Sustion</w:t>
      </w:r>
      <w:proofErr w:type="spellEnd"/>
      <w:r w:rsidRPr="008E2097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8E2097">
        <w:rPr>
          <w:rFonts w:ascii="Arial" w:hAnsi="Arial" w:cs="Arial"/>
          <w:b/>
          <w:bCs/>
          <w:sz w:val="20"/>
          <w:szCs w:val="20"/>
        </w:rPr>
        <w:t>Unit</w:t>
      </w:r>
      <w:proofErr w:type="spellEnd"/>
      <w:r w:rsidRPr="008E2097">
        <w:rPr>
          <w:rFonts w:ascii="Arial" w:hAnsi="Arial" w:cs="Arial"/>
          <w:b/>
          <w:bCs/>
          <w:sz w:val="20"/>
          <w:szCs w:val="20"/>
        </w:rPr>
        <w:t> 4 с канистрой 800 мл.</w:t>
      </w:r>
      <w:r w:rsidRPr="008E2097">
        <w:rPr>
          <w:rStyle w:val="apple-converted-space"/>
          <w:rFonts w:ascii="Arial" w:hAnsi="Arial" w:cs="Arial"/>
          <w:b/>
          <w:bCs/>
          <w:sz w:val="20"/>
          <w:szCs w:val="20"/>
        </w:rPr>
        <w:t> </w:t>
      </w:r>
      <w:r w:rsidRPr="008E2097">
        <w:rPr>
          <w:rFonts w:ascii="Arial" w:hAnsi="Arial" w:cs="Arial"/>
          <w:b/>
          <w:bCs/>
          <w:sz w:val="20"/>
          <w:szCs w:val="20"/>
        </w:rPr>
        <w:br/>
      </w:r>
      <w:r w:rsidRPr="008E2097">
        <w:rPr>
          <w:rFonts w:ascii="Arial" w:hAnsi="Arial" w:cs="Arial"/>
          <w:sz w:val="20"/>
          <w:szCs w:val="20"/>
        </w:rPr>
        <w:t xml:space="preserve">Уровень вакуума регулируется от 0 до 550 </w:t>
      </w:r>
      <w:proofErr w:type="spellStart"/>
      <w:r w:rsidRPr="008E2097">
        <w:rPr>
          <w:rFonts w:ascii="Arial" w:hAnsi="Arial" w:cs="Arial"/>
          <w:sz w:val="20"/>
          <w:szCs w:val="20"/>
        </w:rPr>
        <w:t>мм.рт.ст</w:t>
      </w:r>
      <w:proofErr w:type="spellEnd"/>
      <w:r w:rsidRPr="008E2097">
        <w:rPr>
          <w:rFonts w:ascii="Arial" w:hAnsi="Arial" w:cs="Arial"/>
          <w:sz w:val="20"/>
          <w:szCs w:val="20"/>
        </w:rPr>
        <w:t>. Надежная аккумуляторная батарея быстро подзаряжается и обеспечивает быстрое очищение верхних дыхательных путей в полевых условиях. Может быть оснащен одноразовой канистрой ёмкостью 300 мл  оригинальной конструкции.</w:t>
      </w:r>
      <w:r w:rsidRPr="008E2097">
        <w:rPr>
          <w:rFonts w:ascii="Arial" w:hAnsi="Arial" w:cs="Arial"/>
          <w:sz w:val="20"/>
          <w:szCs w:val="20"/>
        </w:rPr>
        <w:br/>
      </w:r>
      <w:r w:rsidRPr="008E2097">
        <w:rPr>
          <w:rFonts w:ascii="Arial" w:hAnsi="Arial" w:cs="Arial"/>
          <w:sz w:val="20"/>
          <w:szCs w:val="20"/>
        </w:rPr>
        <w:br/>
        <w:t xml:space="preserve">Большие возможности для аспирации в небольшом размере. </w:t>
      </w:r>
      <w:proofErr w:type="spellStart"/>
      <w:r w:rsidRPr="008E2097">
        <w:rPr>
          <w:rFonts w:ascii="Arial" w:hAnsi="Arial" w:cs="Arial"/>
          <w:sz w:val="20"/>
          <w:szCs w:val="20"/>
        </w:rPr>
        <w:t>Laerdal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097">
        <w:rPr>
          <w:rFonts w:ascii="Arial" w:hAnsi="Arial" w:cs="Arial"/>
          <w:sz w:val="20"/>
          <w:szCs w:val="20"/>
        </w:rPr>
        <w:t>Compact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E2097">
        <w:rPr>
          <w:rFonts w:ascii="Arial" w:hAnsi="Arial" w:cs="Arial"/>
          <w:sz w:val="20"/>
          <w:szCs w:val="20"/>
        </w:rPr>
        <w:t>Suction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 4 превосходит международные стандарты, хотя и </w:t>
      </w:r>
      <w:proofErr w:type="spellStart"/>
      <w:r w:rsidRPr="008E2097">
        <w:rPr>
          <w:rFonts w:ascii="Arial" w:hAnsi="Arial" w:cs="Arial"/>
          <w:sz w:val="20"/>
          <w:szCs w:val="20"/>
        </w:rPr>
        <w:t>являетсясамым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компактным аккумуляторным </w:t>
      </w:r>
      <w:proofErr w:type="spellStart"/>
      <w:r w:rsidRPr="008E2097">
        <w:rPr>
          <w:rFonts w:ascii="Arial" w:hAnsi="Arial" w:cs="Arial"/>
          <w:sz w:val="20"/>
          <w:szCs w:val="20"/>
        </w:rPr>
        <w:t>электроотсосом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на мировом рынке. Уникальная </w:t>
      </w:r>
      <w:proofErr w:type="spellStart"/>
      <w:r w:rsidRPr="008E2097">
        <w:rPr>
          <w:rFonts w:ascii="Arial" w:hAnsi="Arial" w:cs="Arial"/>
          <w:sz w:val="20"/>
          <w:szCs w:val="20"/>
        </w:rPr>
        <w:t>двухгодтичная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гарантия и бактериальный HEPA-фильтр превращают его в "маленькое чудо"...</w:t>
      </w:r>
      <w:r w:rsidRPr="008E2097">
        <w:rPr>
          <w:rFonts w:ascii="Arial" w:hAnsi="Arial" w:cs="Arial"/>
          <w:sz w:val="20"/>
          <w:szCs w:val="20"/>
        </w:rPr>
        <w:br/>
      </w:r>
      <w:r w:rsidRPr="008E2097">
        <w:rPr>
          <w:rFonts w:ascii="Arial" w:hAnsi="Arial" w:cs="Arial"/>
          <w:sz w:val="20"/>
          <w:szCs w:val="20"/>
        </w:rPr>
        <w:br/>
        <w:t xml:space="preserve">Компактный аспиратор LCSU 4 представляет </w:t>
      </w:r>
      <w:proofErr w:type="spellStart"/>
      <w:r w:rsidRPr="008E2097">
        <w:rPr>
          <w:rFonts w:ascii="Arial" w:hAnsi="Arial" w:cs="Arial"/>
          <w:sz w:val="20"/>
          <w:szCs w:val="20"/>
        </w:rPr>
        <w:t>сосбой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небольшой прибор с большими возможностями. </w:t>
      </w:r>
      <w:r w:rsidRPr="008E2097">
        <w:rPr>
          <w:rFonts w:ascii="Arial" w:hAnsi="Arial" w:cs="Arial"/>
          <w:sz w:val="20"/>
          <w:szCs w:val="20"/>
        </w:rPr>
        <w:lastRenderedPageBreak/>
        <w:t xml:space="preserve">Универсальный </w:t>
      </w:r>
      <w:proofErr w:type="spellStart"/>
      <w:r w:rsidRPr="008E2097">
        <w:rPr>
          <w:rFonts w:ascii="Arial" w:hAnsi="Arial" w:cs="Arial"/>
          <w:sz w:val="20"/>
          <w:szCs w:val="20"/>
        </w:rPr>
        <w:t>электроотсос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LCSU поставляется в комплектации с канистрой 300 или 800 мл.</w:t>
      </w:r>
      <w:r w:rsidRPr="008E2097">
        <w:rPr>
          <w:rFonts w:ascii="Arial" w:hAnsi="Arial" w:cs="Arial"/>
          <w:sz w:val="20"/>
          <w:szCs w:val="20"/>
        </w:rPr>
        <w:br/>
      </w:r>
      <w:r w:rsidRPr="008E2097">
        <w:rPr>
          <w:rFonts w:ascii="Arial" w:hAnsi="Arial" w:cs="Arial"/>
          <w:sz w:val="20"/>
          <w:szCs w:val="20"/>
        </w:rPr>
        <w:br/>
      </w:r>
      <w:r w:rsidRPr="008E2097">
        <w:rPr>
          <w:rFonts w:ascii="Arial" w:hAnsi="Arial" w:cs="Arial"/>
          <w:b/>
          <w:bCs/>
          <w:sz w:val="20"/>
          <w:szCs w:val="20"/>
        </w:rPr>
        <w:t>Применение: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 xml:space="preserve">Санация трахеи, полостей </w:t>
      </w:r>
      <w:proofErr w:type="spellStart"/>
      <w:r w:rsidRPr="008E2097">
        <w:rPr>
          <w:rFonts w:ascii="Arial" w:hAnsi="Arial" w:cs="Arial"/>
          <w:sz w:val="20"/>
          <w:szCs w:val="20"/>
        </w:rPr>
        <w:t>рото</w:t>
      </w:r>
      <w:proofErr w:type="spellEnd"/>
      <w:r w:rsidRPr="008E2097">
        <w:rPr>
          <w:rFonts w:ascii="Arial" w:hAnsi="Arial" w:cs="Arial"/>
          <w:sz w:val="20"/>
          <w:szCs w:val="20"/>
        </w:rPr>
        <w:t>- и носоглотки у детей и взрослых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Работа от встроенного аккумулятора или источников постоянного (12V=) или переменного (100-240V~) тока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Соответствует международному стандарту ISO10079-1:999 для портативных медицинских отсосов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 xml:space="preserve">Вакуум регулируется от 50 до 550 </w:t>
      </w:r>
      <w:proofErr w:type="spellStart"/>
      <w:r w:rsidRPr="008E2097">
        <w:rPr>
          <w:rFonts w:ascii="Arial" w:hAnsi="Arial" w:cs="Arial"/>
          <w:sz w:val="20"/>
          <w:szCs w:val="20"/>
        </w:rPr>
        <w:t>mmHg</w:t>
      </w:r>
      <w:proofErr w:type="spellEnd"/>
      <w:r w:rsidRPr="008E2097">
        <w:rPr>
          <w:rFonts w:ascii="Arial" w:hAnsi="Arial" w:cs="Arial"/>
          <w:sz w:val="20"/>
          <w:szCs w:val="20"/>
        </w:rPr>
        <w:t>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Вместительная и прочная сумка входит в стандартный комплект аспиратора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Можно работать, не извлекая аспиратор из сумки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Занимает минимум места при хранении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Быстрая (до 5 часов) перезарядка батареи 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Канистры 300 мл являются одноразовыми и утилизируются после использования</w:t>
      </w:r>
    </w:p>
    <w:p w:rsidR="008E2097" w:rsidRPr="008E2097" w:rsidRDefault="008E2097" w:rsidP="008E2097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Канистры 800 мл предназначены для использования на одного пациента</w:t>
      </w:r>
    </w:p>
    <w:p w:rsidR="008E2097" w:rsidRPr="008E2097" w:rsidRDefault="008E2097" w:rsidP="008E2097">
      <w:pPr>
        <w:shd w:val="clear" w:color="auto" w:fill="FFFFFF"/>
        <w:spacing w:after="0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b/>
          <w:bCs/>
          <w:sz w:val="20"/>
          <w:szCs w:val="20"/>
        </w:rPr>
        <w:t>Технические характеристики (88 00 51 /88 00 61):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Емкость канистры - 800 / 300 мл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Вес - 1,7 / 1,53 кг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 xml:space="preserve">Размеры (ВШГ) 22 </w:t>
      </w:r>
      <w:proofErr w:type="spellStart"/>
      <w:r w:rsidRPr="008E2097">
        <w:rPr>
          <w:rFonts w:ascii="Arial" w:hAnsi="Arial" w:cs="Arial"/>
          <w:sz w:val="20"/>
          <w:szCs w:val="20"/>
        </w:rPr>
        <w:t>x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20 </w:t>
      </w:r>
      <w:proofErr w:type="spellStart"/>
      <w:r w:rsidRPr="008E2097">
        <w:rPr>
          <w:rFonts w:ascii="Arial" w:hAnsi="Arial" w:cs="Arial"/>
          <w:sz w:val="20"/>
          <w:szCs w:val="20"/>
        </w:rPr>
        <w:t>x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23 /</w:t>
      </w:r>
      <w:r w:rsidRPr="008E2097">
        <w:rPr>
          <w:rFonts w:ascii="Arial" w:hAnsi="Arial" w:cs="Arial"/>
          <w:sz w:val="20"/>
          <w:szCs w:val="20"/>
        </w:rPr>
        <w:br/>
        <w:t xml:space="preserve">18 </w:t>
      </w:r>
      <w:proofErr w:type="spellStart"/>
      <w:r w:rsidRPr="008E2097">
        <w:rPr>
          <w:rFonts w:ascii="Arial" w:hAnsi="Arial" w:cs="Arial"/>
          <w:sz w:val="20"/>
          <w:szCs w:val="20"/>
        </w:rPr>
        <w:t>х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27 </w:t>
      </w:r>
      <w:proofErr w:type="spellStart"/>
      <w:r w:rsidRPr="008E2097">
        <w:rPr>
          <w:rFonts w:ascii="Arial" w:hAnsi="Arial" w:cs="Arial"/>
          <w:sz w:val="20"/>
          <w:szCs w:val="20"/>
        </w:rPr>
        <w:t>x</w:t>
      </w:r>
      <w:proofErr w:type="spellEnd"/>
      <w:r w:rsidRPr="008E2097">
        <w:rPr>
          <w:rFonts w:ascii="Arial" w:hAnsi="Arial" w:cs="Arial"/>
          <w:sz w:val="20"/>
          <w:szCs w:val="20"/>
        </w:rPr>
        <w:t xml:space="preserve"> 7.5 см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 xml:space="preserve">Уровень вакуума 50 - 550 </w:t>
      </w:r>
      <w:proofErr w:type="spellStart"/>
      <w:r w:rsidRPr="008E2097">
        <w:rPr>
          <w:rFonts w:ascii="Arial" w:hAnsi="Arial" w:cs="Arial"/>
          <w:sz w:val="20"/>
          <w:szCs w:val="20"/>
        </w:rPr>
        <w:t>мм.рт.ст</w:t>
      </w:r>
      <w:proofErr w:type="spellEnd"/>
      <w:r w:rsidRPr="008E2097">
        <w:rPr>
          <w:rFonts w:ascii="Arial" w:hAnsi="Arial" w:cs="Arial"/>
          <w:sz w:val="20"/>
          <w:szCs w:val="20"/>
        </w:rPr>
        <w:t> </w:t>
      </w:r>
      <w:r w:rsidRPr="008E2097">
        <w:rPr>
          <w:rFonts w:ascii="Arial" w:hAnsi="Arial" w:cs="Arial"/>
          <w:sz w:val="20"/>
          <w:szCs w:val="20"/>
        </w:rPr>
        <w:br/>
        <w:t>(6,7 - 73 кПа)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Время непрерывной работы на батарее - 45-60 мин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Режим работы: прерывистый (30 мин)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Время зарядки батареи до 5 часов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 xml:space="preserve">Уровень шума &lt;70 </w:t>
      </w:r>
      <w:proofErr w:type="spellStart"/>
      <w:r w:rsidRPr="008E2097">
        <w:rPr>
          <w:rFonts w:ascii="Arial" w:hAnsi="Arial" w:cs="Arial"/>
          <w:sz w:val="20"/>
          <w:szCs w:val="20"/>
        </w:rPr>
        <w:t>dB</w:t>
      </w:r>
      <w:proofErr w:type="spellEnd"/>
      <w:r w:rsidRPr="008E2097">
        <w:rPr>
          <w:rFonts w:ascii="Arial" w:hAnsi="Arial" w:cs="Arial"/>
          <w:sz w:val="20"/>
          <w:szCs w:val="20"/>
        </w:rPr>
        <w:t>(A).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Рабочие температуры - от 0° до 40°С.</w:t>
      </w:r>
    </w:p>
    <w:p w:rsidR="008E2097" w:rsidRPr="008E2097" w:rsidRDefault="008E2097" w:rsidP="008E209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E2097">
        <w:rPr>
          <w:rFonts w:ascii="Arial" w:hAnsi="Arial" w:cs="Arial"/>
          <w:sz w:val="20"/>
          <w:szCs w:val="20"/>
        </w:rPr>
        <w:t>Гарантия – 2 года</w:t>
      </w:r>
    </w:p>
    <w:p w:rsidR="008E2097" w:rsidRPr="005D16C4" w:rsidRDefault="008E2097" w:rsidP="005D16C4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val="en-US" w:eastAsia="ru-RU"/>
        </w:rPr>
      </w:pPr>
    </w:p>
    <w:sectPr w:rsidR="008E2097" w:rsidRPr="005D16C4" w:rsidSect="00D94A2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43" w:rsidRDefault="00B04543" w:rsidP="000E3DE4">
      <w:pPr>
        <w:spacing w:after="0" w:line="240" w:lineRule="auto"/>
      </w:pPr>
      <w:r>
        <w:separator/>
      </w:r>
    </w:p>
  </w:endnote>
  <w:endnote w:type="continuationSeparator" w:id="0">
    <w:p w:rsidR="00B04543" w:rsidRDefault="00B04543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D2" w:rsidRDefault="007975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7975D2" w:rsidRDefault="007975D2" w:rsidP="007975D2">
    <w:pPr>
      <w:pStyle w:val="Footer"/>
      <w:rPr>
        <w:lang w:val="en-US"/>
      </w:rPr>
    </w:pPr>
    <w:r>
      <w:t>Тел</w:t>
    </w:r>
    <w:r w:rsidRPr="0080210C">
      <w:rPr>
        <w:lang w:val="en-US"/>
      </w:rPr>
      <w:t xml:space="preserve"> (846) </w:t>
    </w:r>
    <w:r w:rsidRPr="00B55EB4">
      <w:rPr>
        <w:lang w:val="en-US"/>
      </w:rPr>
      <w:t>300-45-87</w:t>
    </w:r>
    <w:r w:rsidRPr="0080210C">
      <w:rPr>
        <w:lang w:val="en-US"/>
      </w:rPr>
      <w:t xml:space="preserve"> </w:t>
    </w:r>
    <w:r>
      <w:rPr>
        <w:lang w:val="en-US"/>
      </w:rPr>
      <w:t xml:space="preserve">        </w:t>
    </w:r>
    <w:r>
      <w:t>сайт</w:t>
    </w:r>
    <w:r w:rsidRPr="00BB20BF">
      <w:rPr>
        <w:lang w:val="en-US"/>
      </w:rPr>
      <w:t>: rim-med.ru</w:t>
    </w:r>
    <w:r>
      <w:rPr>
        <w:lang w:val="en-US"/>
      </w:rPr>
      <w:t xml:space="preserve">    E-mail</w:t>
    </w:r>
    <w:r w:rsidRPr="00BB20BF">
      <w:rPr>
        <w:lang w:val="en-US"/>
      </w:rPr>
      <w:t>:</w:t>
    </w:r>
    <w:r w:rsidRPr="00F50AE0">
      <w:rPr>
        <w:lang w:val="en-US"/>
      </w:rPr>
      <w:t xml:space="preserve"> </w:t>
    </w:r>
    <w:hyperlink r:id="rId1" w:history="1">
      <w:r w:rsidRPr="00B227D5">
        <w:rPr>
          <w:rStyle w:val="Hyperlink"/>
          <w:lang w:val="en-US"/>
        </w:rPr>
        <w:t>info@rim-med.ru</w:t>
      </w:r>
    </w:hyperlink>
    <w:r>
      <w:rPr>
        <w:lang w:val="en-US"/>
      </w:rPr>
      <w:t xml:space="preserve"> </w:t>
    </w:r>
    <w:r w:rsidRPr="00056C0F">
      <w:rPr>
        <w:lang w:val="en-US"/>
      </w:rPr>
      <w:t xml:space="preserve">      </w:t>
    </w:r>
    <w:proofErr w:type="spellStart"/>
    <w:r>
      <w:t>скайп</w:t>
    </w:r>
    <w:proofErr w:type="spellEnd"/>
    <w:r w:rsidRPr="00056C0F">
      <w:rPr>
        <w:lang w:val="en-US"/>
      </w:rPr>
      <w:t xml:space="preserve">: </w:t>
    </w:r>
    <w:r>
      <w:rPr>
        <w:lang w:val="en-US"/>
      </w:rPr>
      <w:t>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D2" w:rsidRDefault="00797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43" w:rsidRDefault="00B04543" w:rsidP="000E3DE4">
      <w:pPr>
        <w:spacing w:after="0" w:line="240" w:lineRule="auto"/>
      </w:pPr>
      <w:r>
        <w:separator/>
      </w:r>
    </w:p>
  </w:footnote>
  <w:footnote w:type="continuationSeparator" w:id="0">
    <w:p w:rsidR="00B04543" w:rsidRDefault="00B04543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D2" w:rsidRDefault="007975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D2" w:rsidRDefault="007975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5D2" w:rsidRDefault="007975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81B"/>
    <w:multiLevelType w:val="multilevel"/>
    <w:tmpl w:val="59A6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61763A"/>
    <w:multiLevelType w:val="multilevel"/>
    <w:tmpl w:val="AE742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FB6330"/>
    <w:multiLevelType w:val="multilevel"/>
    <w:tmpl w:val="0BE4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41A81"/>
    <w:multiLevelType w:val="multilevel"/>
    <w:tmpl w:val="096E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93C35"/>
    <w:multiLevelType w:val="multilevel"/>
    <w:tmpl w:val="D83C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94225"/>
    <w:multiLevelType w:val="multilevel"/>
    <w:tmpl w:val="92F6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4C6826"/>
    <w:multiLevelType w:val="multilevel"/>
    <w:tmpl w:val="AF0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C1890"/>
    <w:multiLevelType w:val="multilevel"/>
    <w:tmpl w:val="E8F6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B5292D"/>
    <w:multiLevelType w:val="multilevel"/>
    <w:tmpl w:val="DAB05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56A1E"/>
    <w:multiLevelType w:val="multilevel"/>
    <w:tmpl w:val="81287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A79F6"/>
    <w:multiLevelType w:val="multilevel"/>
    <w:tmpl w:val="301E6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4A6A23"/>
    <w:multiLevelType w:val="multilevel"/>
    <w:tmpl w:val="215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96B1D"/>
    <w:multiLevelType w:val="multilevel"/>
    <w:tmpl w:val="1764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87072"/>
    <w:multiLevelType w:val="multilevel"/>
    <w:tmpl w:val="1AF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71A0B"/>
    <w:multiLevelType w:val="multilevel"/>
    <w:tmpl w:val="AFA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4C191D"/>
    <w:multiLevelType w:val="multilevel"/>
    <w:tmpl w:val="66EC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27CA0"/>
    <w:multiLevelType w:val="multilevel"/>
    <w:tmpl w:val="A0382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625A30"/>
    <w:multiLevelType w:val="multilevel"/>
    <w:tmpl w:val="5F28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25501F"/>
    <w:multiLevelType w:val="multilevel"/>
    <w:tmpl w:val="03D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5B046E"/>
    <w:multiLevelType w:val="multilevel"/>
    <w:tmpl w:val="5092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3DF71C5"/>
    <w:multiLevelType w:val="multilevel"/>
    <w:tmpl w:val="CD94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39020F"/>
    <w:multiLevelType w:val="multilevel"/>
    <w:tmpl w:val="4224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55A4575"/>
    <w:multiLevelType w:val="multilevel"/>
    <w:tmpl w:val="A442E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6A67D3"/>
    <w:multiLevelType w:val="multilevel"/>
    <w:tmpl w:val="9134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F427E8"/>
    <w:multiLevelType w:val="multilevel"/>
    <w:tmpl w:val="3B9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150D22"/>
    <w:multiLevelType w:val="multilevel"/>
    <w:tmpl w:val="2A0E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CF728E"/>
    <w:multiLevelType w:val="multilevel"/>
    <w:tmpl w:val="E0A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DC2C7E"/>
    <w:multiLevelType w:val="multilevel"/>
    <w:tmpl w:val="3B68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047B3F"/>
    <w:multiLevelType w:val="multilevel"/>
    <w:tmpl w:val="E428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C24528"/>
    <w:multiLevelType w:val="multilevel"/>
    <w:tmpl w:val="A34E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1E9724F"/>
    <w:multiLevelType w:val="multilevel"/>
    <w:tmpl w:val="00D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7D41E1"/>
    <w:multiLevelType w:val="multilevel"/>
    <w:tmpl w:val="1CEAA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1627D8"/>
    <w:multiLevelType w:val="multilevel"/>
    <w:tmpl w:val="A2E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554ABD"/>
    <w:multiLevelType w:val="multilevel"/>
    <w:tmpl w:val="DDDE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AA3316"/>
    <w:multiLevelType w:val="multilevel"/>
    <w:tmpl w:val="0E70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9B17E6"/>
    <w:multiLevelType w:val="multilevel"/>
    <w:tmpl w:val="11BC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35"/>
  </w:num>
  <w:num w:numId="4">
    <w:abstractNumId w:val="23"/>
  </w:num>
  <w:num w:numId="5">
    <w:abstractNumId w:val="6"/>
  </w:num>
  <w:num w:numId="6">
    <w:abstractNumId w:val="17"/>
  </w:num>
  <w:num w:numId="7">
    <w:abstractNumId w:val="20"/>
  </w:num>
  <w:num w:numId="8">
    <w:abstractNumId w:val="7"/>
  </w:num>
  <w:num w:numId="9">
    <w:abstractNumId w:val="0"/>
  </w:num>
  <w:num w:numId="10">
    <w:abstractNumId w:val="9"/>
  </w:num>
  <w:num w:numId="11">
    <w:abstractNumId w:val="14"/>
  </w:num>
  <w:num w:numId="12">
    <w:abstractNumId w:val="18"/>
  </w:num>
  <w:num w:numId="13">
    <w:abstractNumId w:val="34"/>
  </w:num>
  <w:num w:numId="14">
    <w:abstractNumId w:val="33"/>
  </w:num>
  <w:num w:numId="15">
    <w:abstractNumId w:val="29"/>
  </w:num>
  <w:num w:numId="16">
    <w:abstractNumId w:val="1"/>
  </w:num>
  <w:num w:numId="17">
    <w:abstractNumId w:val="15"/>
  </w:num>
  <w:num w:numId="18">
    <w:abstractNumId w:val="27"/>
  </w:num>
  <w:num w:numId="19">
    <w:abstractNumId w:val="25"/>
  </w:num>
  <w:num w:numId="20">
    <w:abstractNumId w:val="30"/>
  </w:num>
  <w:num w:numId="21">
    <w:abstractNumId w:val="31"/>
  </w:num>
  <w:num w:numId="22">
    <w:abstractNumId w:val="24"/>
  </w:num>
  <w:num w:numId="23">
    <w:abstractNumId w:val="19"/>
  </w:num>
  <w:num w:numId="24">
    <w:abstractNumId w:val="16"/>
  </w:num>
  <w:num w:numId="25">
    <w:abstractNumId w:val="8"/>
  </w:num>
  <w:num w:numId="26">
    <w:abstractNumId w:val="21"/>
  </w:num>
  <w:num w:numId="27">
    <w:abstractNumId w:val="22"/>
  </w:num>
  <w:num w:numId="28">
    <w:abstractNumId w:val="32"/>
  </w:num>
  <w:num w:numId="29">
    <w:abstractNumId w:val="3"/>
  </w:num>
  <w:num w:numId="30">
    <w:abstractNumId w:val="10"/>
  </w:num>
  <w:num w:numId="31">
    <w:abstractNumId w:val="11"/>
  </w:num>
  <w:num w:numId="32">
    <w:abstractNumId w:val="2"/>
  </w:num>
  <w:num w:numId="33">
    <w:abstractNumId w:val="12"/>
  </w:num>
  <w:num w:numId="34">
    <w:abstractNumId w:val="28"/>
  </w:num>
  <w:num w:numId="35">
    <w:abstractNumId w:val="13"/>
  </w:num>
  <w:num w:numId="36">
    <w:abstractNumId w:val="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3FE9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0911"/>
    <w:rsid w:val="005A1C4F"/>
    <w:rsid w:val="005A619E"/>
    <w:rsid w:val="005D16C4"/>
    <w:rsid w:val="005D196F"/>
    <w:rsid w:val="005D4214"/>
    <w:rsid w:val="005D611B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0A45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7DB"/>
    <w:rsid w:val="00751073"/>
    <w:rsid w:val="00755DF9"/>
    <w:rsid w:val="007624E3"/>
    <w:rsid w:val="007720C6"/>
    <w:rsid w:val="00780A61"/>
    <w:rsid w:val="007975D2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75F8"/>
    <w:rsid w:val="0088295B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A4406"/>
    <w:rsid w:val="00AB48E0"/>
    <w:rsid w:val="00AC77BB"/>
    <w:rsid w:val="00AC78F4"/>
    <w:rsid w:val="00AD4A0C"/>
    <w:rsid w:val="00AE07C5"/>
    <w:rsid w:val="00AE23E2"/>
    <w:rsid w:val="00AF5DB0"/>
    <w:rsid w:val="00B04543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C3C"/>
    <w:rsid w:val="00EB2D1E"/>
    <w:rsid w:val="00EC2B41"/>
    <w:rsid w:val="00ED0436"/>
    <w:rsid w:val="00ED1F6D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rim-me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135</cp:revision>
  <dcterms:created xsi:type="dcterms:W3CDTF">2015-11-26T14:28:00Z</dcterms:created>
  <dcterms:modified xsi:type="dcterms:W3CDTF">2016-03-20T19:53:00Z</dcterms:modified>
</cp:coreProperties>
</file>