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D32820" w:rsidRDefault="00D32820" w:rsidP="00D32820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</w:pPr>
      <w:r w:rsidRPr="00D32820"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  <w:t>Дыхательные мешки LSR</w:t>
      </w:r>
    </w:p>
    <w:p w:rsidR="009C7F8E" w:rsidRDefault="009C7F8E" w:rsidP="009C7F8E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1400175"/>
            <wp:effectExtent l="19050" t="0" r="0" b="0"/>
            <wp:docPr id="1" name="Picture 1" descr="Одноразовый дыхательный мешок The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разовый дыхательный мешок The B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F8E" w:rsidRDefault="009C7F8E" w:rsidP="009C7F8E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609850" cy="3200400"/>
            <wp:effectExtent l="19050" t="0" r="0" b="0"/>
            <wp:docPr id="2" name="Picture 2" descr="Одноразовый дыхательный мешок The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дноразовый дыхательный мешок The B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F8E" w:rsidRDefault="009C7F8E" w:rsidP="009C7F8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9C7F8E" w:rsidRDefault="009C7F8E" w:rsidP="009C7F8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Laerdal</w:t>
      </w:r>
      <w:proofErr w:type="spellEnd"/>
    </w:p>
    <w:p w:rsidR="009C7F8E" w:rsidRDefault="009C7F8E" w:rsidP="009C7F8E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9C7F8E" w:rsidRDefault="009C7F8E" w:rsidP="009C7F8E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Набор для реанимации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Bag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отличается широким диапазоном рабочих температур, компактной конструкцией и наличием резервуара для кислорода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</w:rPr>
        <w:t>Регурируемый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под любые размеры кисти ручной ремень обеспечивает максимальное удобство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Условия эксплуатации: от -18° до 50°C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Сверхмягкая одноразовая лицевая маска с раздувным ободком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Длинный (3 м) кислородный шланг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Мешок хорошо виден даже при слабом освещении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Клапан PEEP может заказываться отдельно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 сложенном виде занимает минимум пространства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Три стандартных размера</w:t>
      </w:r>
    </w:p>
    <w:p w:rsidR="009C7F8E" w:rsidRDefault="009C7F8E" w:rsidP="009C7F8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На детских мешках установлен клапан ограничения давления</w:t>
      </w:r>
    </w:p>
    <w:p w:rsidR="009C7F8E" w:rsidRDefault="009C7F8E" w:rsidP="009C7F8E">
      <w:pPr>
        <w:shd w:val="clear" w:color="auto" w:fill="FFFFFF"/>
        <w:spacing w:after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При чрезвычайно низкой стоимости мешка, логотип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Laerdal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гарантирует качество!</w:t>
      </w:r>
    </w:p>
    <w:p w:rsidR="009C7F8E" w:rsidRDefault="009C7F8E" w:rsidP="009C7F8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84 50 11 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The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Bag</w:t>
      </w:r>
      <w:proofErr w:type="spellEnd"/>
      <w:r>
        <w:rPr>
          <w:rFonts w:ascii="Arial" w:hAnsi="Arial" w:cs="Arial"/>
          <w:color w:val="555555"/>
          <w:sz w:val="20"/>
          <w:szCs w:val="20"/>
        </w:rPr>
        <w:t> Одноразовый набор для реанимации взрослых (с маской №5 для работы со взрослым пациентом) </w:t>
      </w:r>
      <w:r>
        <w:rPr>
          <w:rFonts w:ascii="Arial" w:hAnsi="Arial" w:cs="Arial"/>
          <w:color w:val="555555"/>
          <w:sz w:val="20"/>
          <w:szCs w:val="20"/>
        </w:rPr>
        <w:br/>
      </w:r>
    </w:p>
    <w:p w:rsidR="009C7F8E" w:rsidRDefault="009C7F8E" w:rsidP="009C7F8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lastRenderedPageBreak/>
        <w:t>84 50 21 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The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Bag</w:t>
      </w:r>
      <w:proofErr w:type="spellEnd"/>
      <w:r>
        <w:rPr>
          <w:rFonts w:ascii="Arial" w:hAnsi="Arial" w:cs="Arial"/>
          <w:color w:val="555555"/>
          <w:sz w:val="20"/>
          <w:szCs w:val="20"/>
        </w:rPr>
        <w:t> Одноразовый набор для реанимации детей (с выходом для манометра, ограничительным клапаном 40 см H</w:t>
      </w:r>
      <w:r>
        <w:rPr>
          <w:rFonts w:ascii="Arial" w:hAnsi="Arial" w:cs="Arial"/>
          <w:color w:val="555555"/>
          <w:sz w:val="15"/>
          <w:szCs w:val="15"/>
          <w:vertAlign w:val="subscript"/>
        </w:rPr>
        <w:t>2</w:t>
      </w:r>
      <w:r>
        <w:rPr>
          <w:rFonts w:ascii="Arial" w:hAnsi="Arial" w:cs="Arial"/>
          <w:color w:val="555555"/>
          <w:sz w:val="20"/>
          <w:szCs w:val="20"/>
        </w:rPr>
        <w:t>O и детской маской №3)</w:t>
      </w:r>
    </w:p>
    <w:p w:rsidR="009C7F8E" w:rsidRDefault="009C7F8E" w:rsidP="009C7F8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84 50 31 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The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Bag</w:t>
      </w:r>
      <w:proofErr w:type="spellEnd"/>
      <w:r>
        <w:rPr>
          <w:rFonts w:ascii="Arial" w:hAnsi="Arial" w:cs="Arial"/>
          <w:color w:val="555555"/>
          <w:sz w:val="20"/>
          <w:szCs w:val="20"/>
        </w:rPr>
        <w:t> Одноразовый набор для реанимации новорожденных (с выходом для манометра, ограничительным клапаном 40 см H</w:t>
      </w:r>
      <w:r>
        <w:rPr>
          <w:rFonts w:ascii="Arial" w:hAnsi="Arial" w:cs="Arial"/>
          <w:color w:val="555555"/>
          <w:sz w:val="15"/>
          <w:szCs w:val="15"/>
          <w:vertAlign w:val="subscript"/>
        </w:rPr>
        <w:t>2</w:t>
      </w:r>
      <w:r>
        <w:rPr>
          <w:rFonts w:ascii="Arial" w:hAnsi="Arial" w:cs="Arial"/>
          <w:color w:val="555555"/>
          <w:sz w:val="20"/>
          <w:szCs w:val="20"/>
        </w:rPr>
        <w:t>O и маской для новорожденных №1)</w:t>
      </w:r>
    </w:p>
    <w:p w:rsidR="002D7EA4" w:rsidRPr="002D7EA4" w:rsidRDefault="002D7EA4" w:rsidP="009C7F8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2D7EA4" w:rsidRPr="002D7EA4" w:rsidSect="00D94A2C">
      <w:footerReference w:type="default" r:id="rId9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BB" w:rsidRDefault="00BC5BBB" w:rsidP="000E3DE4">
      <w:pPr>
        <w:spacing w:after="0" w:line="240" w:lineRule="auto"/>
      </w:pPr>
      <w:r>
        <w:separator/>
      </w:r>
    </w:p>
  </w:endnote>
  <w:endnote w:type="continuationSeparator" w:id="0">
    <w:p w:rsidR="00BC5BBB" w:rsidRDefault="00BC5BBB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BB" w:rsidRDefault="00BC5BBB" w:rsidP="000E3DE4">
      <w:pPr>
        <w:spacing w:after="0" w:line="240" w:lineRule="auto"/>
      </w:pPr>
      <w:r>
        <w:separator/>
      </w:r>
    </w:p>
  </w:footnote>
  <w:footnote w:type="continuationSeparator" w:id="0">
    <w:p w:rsidR="00BC5BBB" w:rsidRDefault="00BC5BBB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04A84"/>
    <w:multiLevelType w:val="multilevel"/>
    <w:tmpl w:val="F96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A0D37"/>
    <w:multiLevelType w:val="multilevel"/>
    <w:tmpl w:val="5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019C3"/>
    <w:multiLevelType w:val="multilevel"/>
    <w:tmpl w:val="14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A4AD7"/>
    <w:multiLevelType w:val="multilevel"/>
    <w:tmpl w:val="B2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C4970"/>
    <w:multiLevelType w:val="multilevel"/>
    <w:tmpl w:val="04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61A54"/>
    <w:multiLevelType w:val="multilevel"/>
    <w:tmpl w:val="78F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2D4366"/>
    <w:multiLevelType w:val="multilevel"/>
    <w:tmpl w:val="BE2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932D3"/>
    <w:multiLevelType w:val="multilevel"/>
    <w:tmpl w:val="103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A127D7"/>
    <w:multiLevelType w:val="multilevel"/>
    <w:tmpl w:val="45F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0D4938"/>
    <w:multiLevelType w:val="multilevel"/>
    <w:tmpl w:val="78E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D7207E"/>
    <w:multiLevelType w:val="multilevel"/>
    <w:tmpl w:val="4E4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427C26"/>
    <w:multiLevelType w:val="multilevel"/>
    <w:tmpl w:val="2E2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8C2629"/>
    <w:multiLevelType w:val="multilevel"/>
    <w:tmpl w:val="691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CA7027"/>
    <w:multiLevelType w:val="multilevel"/>
    <w:tmpl w:val="CC0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1260FF"/>
    <w:multiLevelType w:val="multilevel"/>
    <w:tmpl w:val="AC3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BD3DE6"/>
    <w:multiLevelType w:val="multilevel"/>
    <w:tmpl w:val="B19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DA4B73"/>
    <w:multiLevelType w:val="multilevel"/>
    <w:tmpl w:val="A24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025131"/>
    <w:multiLevelType w:val="multilevel"/>
    <w:tmpl w:val="F84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B2110D"/>
    <w:multiLevelType w:val="multilevel"/>
    <w:tmpl w:val="A87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CE742B"/>
    <w:multiLevelType w:val="multilevel"/>
    <w:tmpl w:val="A70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D30DD1"/>
    <w:multiLevelType w:val="multilevel"/>
    <w:tmpl w:val="877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28"/>
  </w:num>
  <w:num w:numId="5">
    <w:abstractNumId w:val="12"/>
  </w:num>
  <w:num w:numId="6">
    <w:abstractNumId w:val="25"/>
  </w:num>
  <w:num w:numId="7">
    <w:abstractNumId w:val="26"/>
  </w:num>
  <w:num w:numId="8">
    <w:abstractNumId w:val="0"/>
  </w:num>
  <w:num w:numId="9">
    <w:abstractNumId w:val="22"/>
  </w:num>
  <w:num w:numId="10">
    <w:abstractNumId w:val="18"/>
  </w:num>
  <w:num w:numId="11">
    <w:abstractNumId w:val="35"/>
  </w:num>
  <w:num w:numId="12">
    <w:abstractNumId w:val="14"/>
  </w:num>
  <w:num w:numId="13">
    <w:abstractNumId w:val="11"/>
  </w:num>
  <w:num w:numId="14">
    <w:abstractNumId w:val="1"/>
  </w:num>
  <w:num w:numId="15">
    <w:abstractNumId w:val="29"/>
  </w:num>
  <w:num w:numId="16">
    <w:abstractNumId w:val="31"/>
  </w:num>
  <w:num w:numId="17">
    <w:abstractNumId w:val="16"/>
  </w:num>
  <w:num w:numId="18">
    <w:abstractNumId w:val="15"/>
  </w:num>
  <w:num w:numId="19">
    <w:abstractNumId w:val="10"/>
  </w:num>
  <w:num w:numId="20">
    <w:abstractNumId w:val="33"/>
  </w:num>
  <w:num w:numId="21">
    <w:abstractNumId w:val="36"/>
  </w:num>
  <w:num w:numId="22">
    <w:abstractNumId w:val="3"/>
  </w:num>
  <w:num w:numId="23">
    <w:abstractNumId w:val="8"/>
  </w:num>
  <w:num w:numId="24">
    <w:abstractNumId w:val="9"/>
  </w:num>
  <w:num w:numId="25">
    <w:abstractNumId w:val="5"/>
  </w:num>
  <w:num w:numId="26">
    <w:abstractNumId w:val="7"/>
  </w:num>
  <w:num w:numId="27">
    <w:abstractNumId w:val="21"/>
  </w:num>
  <w:num w:numId="28">
    <w:abstractNumId w:val="24"/>
  </w:num>
  <w:num w:numId="29">
    <w:abstractNumId w:val="4"/>
  </w:num>
  <w:num w:numId="30">
    <w:abstractNumId w:val="19"/>
  </w:num>
  <w:num w:numId="31">
    <w:abstractNumId w:val="17"/>
  </w:num>
  <w:num w:numId="32">
    <w:abstractNumId w:val="27"/>
  </w:num>
  <w:num w:numId="33">
    <w:abstractNumId w:val="37"/>
  </w:num>
  <w:num w:numId="34">
    <w:abstractNumId w:val="30"/>
  </w:num>
  <w:num w:numId="35">
    <w:abstractNumId w:val="2"/>
  </w:num>
  <w:num w:numId="36">
    <w:abstractNumId w:val="23"/>
  </w:num>
  <w:num w:numId="37">
    <w:abstractNumId w:val="3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13150"/>
    <w:rsid w:val="009171DF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3234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97AFF"/>
    <w:rsid w:val="00BA157E"/>
    <w:rsid w:val="00BB1B25"/>
    <w:rsid w:val="00BC1A6C"/>
    <w:rsid w:val="00BC456D"/>
    <w:rsid w:val="00BC5BBB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7200"/>
    <w:rsid w:val="00C62B39"/>
    <w:rsid w:val="00CA580A"/>
    <w:rsid w:val="00CB3E46"/>
    <w:rsid w:val="00CB4651"/>
    <w:rsid w:val="00CB5C23"/>
    <w:rsid w:val="00CD682B"/>
    <w:rsid w:val="00CF6986"/>
    <w:rsid w:val="00D040DD"/>
    <w:rsid w:val="00D07C0B"/>
    <w:rsid w:val="00D11E1A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44D5"/>
    <w:rsid w:val="00DE61F7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120</cp:revision>
  <dcterms:created xsi:type="dcterms:W3CDTF">2015-11-26T14:28:00Z</dcterms:created>
  <dcterms:modified xsi:type="dcterms:W3CDTF">2016-03-20T18:41:00Z</dcterms:modified>
</cp:coreProperties>
</file>