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DED" w:rsidRPr="005769ED" w:rsidRDefault="000D4FFC" w:rsidP="00840839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</w:t>
      </w:r>
      <w:r w:rsidR="007C1A2D" w:rsidRPr="005769ED">
        <w:rPr>
          <w:rFonts w:ascii="Times New Roman" w:hAnsi="Times New Roman" w:cs="Times New Roman"/>
          <w:sz w:val="32"/>
          <w:szCs w:val="32"/>
        </w:rPr>
        <w:t xml:space="preserve">                    Методические материалы для врачей</w:t>
      </w:r>
    </w:p>
    <w:p w:rsidR="00690DED" w:rsidRPr="005769ED" w:rsidRDefault="00690DED" w:rsidP="00690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9ED">
        <w:rPr>
          <w:rFonts w:ascii="Times New Roman" w:hAnsi="Times New Roman" w:cs="Times New Roman"/>
          <w:sz w:val="28"/>
          <w:szCs w:val="28"/>
        </w:rPr>
        <w:t xml:space="preserve"> ООО «МЕДЭЛ»</w:t>
      </w:r>
    </w:p>
    <w:p w:rsidR="007C1A2D" w:rsidRPr="005769ED" w:rsidRDefault="007C1A2D" w:rsidP="007C1A2D">
      <w:pPr>
        <w:rPr>
          <w:rFonts w:ascii="Times New Roman" w:hAnsi="Times New Roman" w:cs="Times New Roman"/>
          <w:sz w:val="32"/>
          <w:szCs w:val="32"/>
        </w:rPr>
      </w:pPr>
    </w:p>
    <w:p w:rsidR="007C1A2D" w:rsidRPr="005769ED" w:rsidRDefault="00690DED">
      <w:pPr>
        <w:rPr>
          <w:rFonts w:ascii="Times New Roman" w:hAnsi="Times New Roman" w:cs="Times New Roman"/>
        </w:rPr>
      </w:pPr>
      <w:r w:rsidRPr="005769E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AE1350" wp14:editId="7427A53F">
            <wp:simplePos x="0" y="0"/>
            <wp:positionH relativeFrom="column">
              <wp:posOffset>-638810</wp:posOffset>
            </wp:positionH>
            <wp:positionV relativeFrom="paragraph">
              <wp:posOffset>6350</wp:posOffset>
            </wp:positionV>
            <wp:extent cx="2855595" cy="1898015"/>
            <wp:effectExtent l="0" t="0" r="1905" b="6985"/>
            <wp:wrapSquare wrapText="bothSides"/>
            <wp:docPr id="1" name="Рисунок 1" descr="ÐÐ°ÑÑÐ¸Ð½ÐºÐ¸ Ð¿Ð¾ Ð·Ð°Ð¿ÑÐ¾ÑÑ ÑÐ·Ð³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·Ð³Ð¼Ñ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DED" w:rsidRPr="005769ED" w:rsidRDefault="00690DED" w:rsidP="00690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9ED">
        <w:rPr>
          <w:rFonts w:ascii="Times New Roman" w:hAnsi="Times New Roman" w:cs="Times New Roman"/>
          <w:sz w:val="28"/>
          <w:szCs w:val="28"/>
        </w:rPr>
        <w:t>Северо-Западный государственный медицинский</w:t>
      </w:r>
    </w:p>
    <w:p w:rsidR="00690DED" w:rsidRPr="005769ED" w:rsidRDefault="00690DED" w:rsidP="00690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9ED">
        <w:rPr>
          <w:rFonts w:ascii="Times New Roman" w:hAnsi="Times New Roman" w:cs="Times New Roman"/>
          <w:sz w:val="28"/>
          <w:szCs w:val="28"/>
        </w:rPr>
        <w:t xml:space="preserve">университет им. </w:t>
      </w:r>
      <w:proofErr w:type="spellStart"/>
      <w:r w:rsidRPr="005769ED">
        <w:rPr>
          <w:rFonts w:ascii="Times New Roman" w:hAnsi="Times New Roman" w:cs="Times New Roman"/>
          <w:sz w:val="28"/>
          <w:szCs w:val="28"/>
        </w:rPr>
        <w:t>И.И.Мечникова</w:t>
      </w:r>
      <w:proofErr w:type="spellEnd"/>
    </w:p>
    <w:p w:rsidR="00D20BC3" w:rsidRPr="005769ED" w:rsidRDefault="00690DED" w:rsidP="005769ED">
      <w:pPr>
        <w:jc w:val="center"/>
        <w:rPr>
          <w:rFonts w:ascii="Times New Roman" w:hAnsi="Times New Roman" w:cs="Times New Roman"/>
          <w:sz w:val="32"/>
          <w:szCs w:val="32"/>
        </w:rPr>
      </w:pPr>
      <w:r w:rsidRPr="005769ED">
        <w:rPr>
          <w:rFonts w:ascii="Times New Roman" w:hAnsi="Times New Roman" w:cs="Times New Roman"/>
          <w:sz w:val="32"/>
          <w:szCs w:val="32"/>
        </w:rPr>
        <w:t xml:space="preserve">авторы     </w:t>
      </w:r>
      <w:r w:rsidR="00A023B5" w:rsidRPr="005769ED">
        <w:rPr>
          <w:rFonts w:ascii="Times New Roman" w:hAnsi="Times New Roman" w:cs="Times New Roman"/>
          <w:sz w:val="32"/>
          <w:szCs w:val="32"/>
        </w:rPr>
        <w:t xml:space="preserve">  </w:t>
      </w:r>
      <w:r w:rsidR="00D55A3B" w:rsidRPr="005769ED">
        <w:rPr>
          <w:rFonts w:ascii="Times New Roman" w:hAnsi="Times New Roman" w:cs="Times New Roman"/>
          <w:sz w:val="32"/>
          <w:szCs w:val="32"/>
        </w:rPr>
        <w:t xml:space="preserve"> </w:t>
      </w:r>
      <w:r w:rsidR="00D20BC3" w:rsidRPr="005769ED">
        <w:rPr>
          <w:rFonts w:ascii="Times New Roman" w:hAnsi="Times New Roman" w:cs="Times New Roman"/>
          <w:sz w:val="32"/>
          <w:szCs w:val="32"/>
        </w:rPr>
        <w:t>Хомутов В.П., Линник С.А.</w:t>
      </w:r>
    </w:p>
    <w:p w:rsidR="00D20BC3" w:rsidRPr="005769ED" w:rsidRDefault="005F5858" w:rsidP="005769E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769ED">
        <w:rPr>
          <w:rFonts w:ascii="Times New Roman" w:hAnsi="Times New Roman" w:cs="Times New Roman"/>
          <w:sz w:val="32"/>
          <w:szCs w:val="32"/>
        </w:rPr>
        <w:t>С.Петербург</w:t>
      </w:r>
      <w:proofErr w:type="spellEnd"/>
      <w:r w:rsidRPr="005769ED">
        <w:rPr>
          <w:rFonts w:ascii="Times New Roman" w:hAnsi="Times New Roman" w:cs="Times New Roman"/>
          <w:sz w:val="32"/>
          <w:szCs w:val="32"/>
        </w:rPr>
        <w:t>, 2018</w:t>
      </w:r>
    </w:p>
    <w:p w:rsidR="00D20BC3" w:rsidRPr="005769ED" w:rsidRDefault="00D20BC3">
      <w:pPr>
        <w:rPr>
          <w:rFonts w:ascii="Times New Roman" w:hAnsi="Times New Roman" w:cs="Times New Roman"/>
          <w:sz w:val="24"/>
          <w:szCs w:val="24"/>
        </w:rPr>
      </w:pPr>
    </w:p>
    <w:p w:rsidR="00816B15" w:rsidRPr="005769ED" w:rsidRDefault="00D55A3B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b/>
          <w:sz w:val="28"/>
          <w:szCs w:val="28"/>
        </w:rPr>
        <w:t>Остеоартроз</w:t>
      </w:r>
      <w:r w:rsidRPr="005769ED">
        <w:rPr>
          <w:rFonts w:ascii="Times New Roman" w:hAnsi="Times New Roman" w:cs="Times New Roman"/>
          <w:sz w:val="28"/>
          <w:szCs w:val="28"/>
        </w:rPr>
        <w:t xml:space="preserve"> </w:t>
      </w:r>
      <w:r w:rsidR="00D20BC3" w:rsidRPr="005769ED">
        <w:rPr>
          <w:rFonts w:ascii="Times New Roman" w:hAnsi="Times New Roman" w:cs="Times New Roman"/>
          <w:sz w:val="28"/>
          <w:szCs w:val="28"/>
        </w:rPr>
        <w:t xml:space="preserve"> </w:t>
      </w:r>
      <w:r w:rsidR="00DF2F80" w:rsidRPr="005769ED">
        <w:rPr>
          <w:rFonts w:ascii="Times New Roman" w:hAnsi="Times New Roman" w:cs="Times New Roman"/>
          <w:sz w:val="28"/>
          <w:szCs w:val="28"/>
        </w:rPr>
        <w:t>–</w:t>
      </w:r>
      <w:r w:rsidRPr="005769ED">
        <w:rPr>
          <w:rFonts w:ascii="Times New Roman" w:hAnsi="Times New Roman" w:cs="Times New Roman"/>
          <w:sz w:val="28"/>
          <w:szCs w:val="28"/>
        </w:rPr>
        <w:t xml:space="preserve"> </w:t>
      </w:r>
      <w:r w:rsidR="00D20BC3" w:rsidRPr="005769ED">
        <w:rPr>
          <w:rFonts w:ascii="Times New Roman" w:hAnsi="Times New Roman" w:cs="Times New Roman"/>
          <w:sz w:val="24"/>
          <w:szCs w:val="24"/>
        </w:rPr>
        <w:t>это</w:t>
      </w:r>
      <w:r w:rsidR="003A5BBB" w:rsidRPr="00576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BB" w:rsidRPr="005769ED">
        <w:rPr>
          <w:rFonts w:ascii="Times New Roman" w:hAnsi="Times New Roman" w:cs="Times New Roman"/>
          <w:sz w:val="24"/>
          <w:szCs w:val="24"/>
        </w:rPr>
        <w:t>невоспа</w:t>
      </w:r>
      <w:r w:rsidR="00DF2F80" w:rsidRPr="005769ED">
        <w:rPr>
          <w:rFonts w:ascii="Times New Roman" w:hAnsi="Times New Roman" w:cs="Times New Roman"/>
          <w:sz w:val="24"/>
          <w:szCs w:val="24"/>
        </w:rPr>
        <w:t>лительное</w:t>
      </w:r>
      <w:proofErr w:type="spellEnd"/>
      <w:r w:rsidR="00D20BC3" w:rsidRPr="005769ED">
        <w:rPr>
          <w:rFonts w:ascii="Times New Roman" w:hAnsi="Times New Roman" w:cs="Times New Roman"/>
          <w:sz w:val="24"/>
          <w:szCs w:val="24"/>
        </w:rPr>
        <w:t xml:space="preserve"> хроническое прогрессирующее дегенеративно-дистрофическое заболевание</w:t>
      </w:r>
      <w:r w:rsidR="00393663" w:rsidRPr="005769ED">
        <w:rPr>
          <w:rFonts w:ascii="Times New Roman" w:hAnsi="Times New Roman" w:cs="Times New Roman"/>
          <w:sz w:val="24"/>
          <w:szCs w:val="24"/>
        </w:rPr>
        <w:t>, которое характеризуется длительным и упорным течением с тенденцией к обострениям, поражением суставного хряща</w:t>
      </w:r>
      <w:r w:rsidR="00DF2F80" w:rsidRPr="005769ED">
        <w:rPr>
          <w:rFonts w:ascii="Times New Roman" w:hAnsi="Times New Roman" w:cs="Times New Roman"/>
          <w:sz w:val="24"/>
          <w:szCs w:val="24"/>
        </w:rPr>
        <w:t xml:space="preserve"> со значительным снижением функции сустава</w:t>
      </w:r>
      <w:r w:rsidR="00393663" w:rsidRPr="005769ED">
        <w:rPr>
          <w:rFonts w:ascii="Times New Roman" w:hAnsi="Times New Roman" w:cs="Times New Roman"/>
          <w:sz w:val="24"/>
          <w:szCs w:val="24"/>
        </w:rPr>
        <w:t>. В последую</w:t>
      </w:r>
      <w:r w:rsidR="00634FAA" w:rsidRPr="005769ED">
        <w:rPr>
          <w:rFonts w:ascii="Times New Roman" w:hAnsi="Times New Roman" w:cs="Times New Roman"/>
          <w:sz w:val="24"/>
          <w:szCs w:val="24"/>
        </w:rPr>
        <w:t>щем присоединяется поражение дру</w:t>
      </w:r>
      <w:r w:rsidR="00393663" w:rsidRPr="005769ED">
        <w:rPr>
          <w:rFonts w:ascii="Times New Roman" w:hAnsi="Times New Roman" w:cs="Times New Roman"/>
          <w:sz w:val="24"/>
          <w:szCs w:val="24"/>
        </w:rPr>
        <w:t xml:space="preserve">гих тканей сустава и околосуставных образований – кости, </w:t>
      </w:r>
      <w:r w:rsidR="00634FAA" w:rsidRPr="005769ED">
        <w:rPr>
          <w:rFonts w:ascii="Times New Roman" w:hAnsi="Times New Roman" w:cs="Times New Roman"/>
          <w:sz w:val="24"/>
          <w:szCs w:val="24"/>
        </w:rPr>
        <w:t xml:space="preserve">синовиальной </w:t>
      </w:r>
      <w:r w:rsidR="00393663" w:rsidRPr="005769ED">
        <w:rPr>
          <w:rFonts w:ascii="Times New Roman" w:hAnsi="Times New Roman" w:cs="Times New Roman"/>
          <w:sz w:val="24"/>
          <w:szCs w:val="24"/>
        </w:rPr>
        <w:t>оболочки и капсулы сустава, связок и мышц.</w:t>
      </w:r>
      <w:r w:rsidR="00726F94">
        <w:rPr>
          <w:rFonts w:ascii="Times New Roman" w:hAnsi="Times New Roman" w:cs="Times New Roman"/>
          <w:sz w:val="24"/>
          <w:szCs w:val="24"/>
        </w:rPr>
        <w:t xml:space="preserve"> </w:t>
      </w:r>
      <w:r w:rsidR="00634FAA" w:rsidRPr="005769ED">
        <w:rPr>
          <w:rFonts w:ascii="Times New Roman" w:hAnsi="Times New Roman" w:cs="Times New Roman"/>
          <w:sz w:val="24"/>
          <w:szCs w:val="24"/>
        </w:rPr>
        <w:t>Дегенеративно-дистрофически</w:t>
      </w:r>
      <w:r w:rsidR="004F4CFA" w:rsidRPr="005769ED">
        <w:rPr>
          <w:rFonts w:ascii="Times New Roman" w:hAnsi="Times New Roman" w:cs="Times New Roman"/>
          <w:sz w:val="24"/>
          <w:szCs w:val="24"/>
        </w:rPr>
        <w:t>е заболевания суставов составляю</w:t>
      </w:r>
      <w:r w:rsidR="00634FAA" w:rsidRPr="005769ED">
        <w:rPr>
          <w:rFonts w:ascii="Times New Roman" w:hAnsi="Times New Roman" w:cs="Times New Roman"/>
          <w:sz w:val="24"/>
          <w:szCs w:val="24"/>
        </w:rPr>
        <w:t xml:space="preserve">т  многочисленную и тяжелую по своим последствиям  категорию поражения опорно-двигательной системы, а артроз среди них занимает </w:t>
      </w:r>
      <w:r w:rsidR="00DF2F80" w:rsidRPr="005769ED">
        <w:rPr>
          <w:rFonts w:ascii="Times New Roman" w:hAnsi="Times New Roman" w:cs="Times New Roman"/>
          <w:sz w:val="24"/>
          <w:szCs w:val="24"/>
        </w:rPr>
        <w:t>лидирующие пози</w:t>
      </w:r>
      <w:r w:rsidRPr="005769ED">
        <w:rPr>
          <w:rFonts w:ascii="Times New Roman" w:hAnsi="Times New Roman" w:cs="Times New Roman"/>
          <w:sz w:val="24"/>
          <w:szCs w:val="24"/>
        </w:rPr>
        <w:t xml:space="preserve">ции, поскольку </w:t>
      </w:r>
      <w:r w:rsidR="00DF2F80" w:rsidRPr="005769ED">
        <w:rPr>
          <w:rFonts w:ascii="Times New Roman" w:hAnsi="Times New Roman" w:cs="Times New Roman"/>
          <w:sz w:val="24"/>
          <w:szCs w:val="24"/>
        </w:rPr>
        <w:t xml:space="preserve"> суставы</w:t>
      </w:r>
      <w:r w:rsidR="00D63CE1" w:rsidRPr="005769ED">
        <w:rPr>
          <w:rFonts w:ascii="Times New Roman" w:hAnsi="Times New Roman" w:cs="Times New Roman"/>
          <w:sz w:val="24"/>
          <w:szCs w:val="24"/>
        </w:rPr>
        <w:t>, особенно нижних конечностей,</w:t>
      </w:r>
      <w:r w:rsidR="00DF2F80" w:rsidRPr="005769ED">
        <w:rPr>
          <w:rFonts w:ascii="Times New Roman" w:hAnsi="Times New Roman" w:cs="Times New Roman"/>
          <w:sz w:val="24"/>
          <w:szCs w:val="24"/>
        </w:rPr>
        <w:t xml:space="preserve"> подвержены  наибольшим нагрузкам и травматизации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 в процессе жизнеде</w:t>
      </w:r>
      <w:r w:rsidR="00F47571" w:rsidRPr="005769ED">
        <w:rPr>
          <w:rFonts w:ascii="Times New Roman" w:hAnsi="Times New Roman" w:cs="Times New Roman"/>
          <w:sz w:val="24"/>
          <w:szCs w:val="24"/>
        </w:rPr>
        <w:t>ятельности</w:t>
      </w:r>
      <w:r w:rsidR="000D4FFC" w:rsidRPr="005769ED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F47571" w:rsidRPr="005769ED">
        <w:rPr>
          <w:rFonts w:ascii="Times New Roman" w:hAnsi="Times New Roman" w:cs="Times New Roman"/>
          <w:sz w:val="24"/>
          <w:szCs w:val="24"/>
        </w:rPr>
        <w:t xml:space="preserve">. Прогрессирование заболевания </w:t>
      </w:r>
      <w:r w:rsidR="005F5858" w:rsidRPr="005769ED">
        <w:rPr>
          <w:rFonts w:ascii="Times New Roman" w:hAnsi="Times New Roman" w:cs="Times New Roman"/>
          <w:sz w:val="24"/>
          <w:szCs w:val="24"/>
        </w:rPr>
        <w:t>влечет  уменьшение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 объем</w:t>
      </w:r>
      <w:r w:rsidR="005F5858" w:rsidRPr="005769ED">
        <w:rPr>
          <w:rFonts w:ascii="Times New Roman" w:hAnsi="Times New Roman" w:cs="Times New Roman"/>
          <w:sz w:val="24"/>
          <w:szCs w:val="24"/>
        </w:rPr>
        <w:t>а движений в суставе, нарастание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  суставной дисфункции</w:t>
      </w:r>
      <w:r w:rsidR="005F5858" w:rsidRPr="005769ED">
        <w:rPr>
          <w:rFonts w:ascii="Times New Roman" w:hAnsi="Times New Roman" w:cs="Times New Roman"/>
          <w:sz w:val="24"/>
          <w:szCs w:val="24"/>
        </w:rPr>
        <w:t>, усиление</w:t>
      </w:r>
      <w:r w:rsidR="003A5BBB" w:rsidRPr="005769ED">
        <w:rPr>
          <w:rFonts w:ascii="Times New Roman" w:hAnsi="Times New Roman" w:cs="Times New Roman"/>
          <w:sz w:val="24"/>
          <w:szCs w:val="24"/>
        </w:rPr>
        <w:t xml:space="preserve"> болевого синдрома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 и </w:t>
      </w:r>
      <w:r w:rsidR="00AB7B69" w:rsidRPr="005769ED">
        <w:rPr>
          <w:rFonts w:ascii="Times New Roman" w:hAnsi="Times New Roman" w:cs="Times New Roman"/>
          <w:sz w:val="24"/>
          <w:szCs w:val="24"/>
        </w:rPr>
        <w:t xml:space="preserve">в 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конечном итоге приводит  к утрате </w:t>
      </w:r>
      <w:r w:rsidR="00B41388" w:rsidRPr="005769ED">
        <w:rPr>
          <w:rFonts w:ascii="Times New Roman" w:hAnsi="Times New Roman" w:cs="Times New Roman"/>
          <w:sz w:val="24"/>
          <w:szCs w:val="24"/>
        </w:rPr>
        <w:t>тру</w:t>
      </w:r>
      <w:r w:rsidR="004F4CFA" w:rsidRPr="005769ED">
        <w:rPr>
          <w:rFonts w:ascii="Times New Roman" w:hAnsi="Times New Roman" w:cs="Times New Roman"/>
          <w:sz w:val="24"/>
          <w:szCs w:val="24"/>
        </w:rPr>
        <w:t xml:space="preserve">доспособности и инвалидности, </w:t>
      </w:r>
      <w:r w:rsidR="00B41388" w:rsidRPr="005769ED">
        <w:rPr>
          <w:rFonts w:ascii="Times New Roman" w:hAnsi="Times New Roman" w:cs="Times New Roman"/>
          <w:sz w:val="24"/>
          <w:szCs w:val="24"/>
        </w:rPr>
        <w:t>социальной дезадаптации человека.</w:t>
      </w:r>
    </w:p>
    <w:p w:rsidR="00813B3E" w:rsidRPr="005769ED" w:rsidRDefault="00D20BC3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В основе 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D63CE1" w:rsidRPr="005769ED">
        <w:rPr>
          <w:rFonts w:ascii="Times New Roman" w:hAnsi="Times New Roman" w:cs="Times New Roman"/>
          <w:sz w:val="24"/>
          <w:szCs w:val="24"/>
        </w:rPr>
        <w:t>остео</w:t>
      </w:r>
      <w:r w:rsidRPr="005769ED">
        <w:rPr>
          <w:rFonts w:ascii="Times New Roman" w:hAnsi="Times New Roman" w:cs="Times New Roman"/>
          <w:sz w:val="24"/>
          <w:szCs w:val="24"/>
        </w:rPr>
        <w:t>артроза</w:t>
      </w:r>
      <w:r w:rsidR="00816B15" w:rsidRPr="005769ED">
        <w:rPr>
          <w:rFonts w:ascii="Times New Roman" w:hAnsi="Times New Roman" w:cs="Times New Roman"/>
          <w:sz w:val="24"/>
          <w:szCs w:val="24"/>
        </w:rPr>
        <w:t xml:space="preserve"> лежит несоответствие  между механической нагрузкой на суставную поверхность хряща и его возможности противостоять этой нагрузке. Дегенерация хряща обусловлена</w:t>
      </w:r>
      <w:r w:rsidR="00813B3E" w:rsidRPr="005769ED">
        <w:rPr>
          <w:rFonts w:ascii="Times New Roman" w:hAnsi="Times New Roman" w:cs="Times New Roman"/>
          <w:sz w:val="24"/>
          <w:szCs w:val="24"/>
        </w:rPr>
        <w:t xml:space="preserve"> или недостаточным образованием, или усиленн</w:t>
      </w:r>
      <w:r w:rsidR="00073AB8" w:rsidRPr="005769ED">
        <w:rPr>
          <w:rFonts w:ascii="Times New Roman" w:hAnsi="Times New Roman" w:cs="Times New Roman"/>
          <w:sz w:val="24"/>
          <w:szCs w:val="24"/>
        </w:rPr>
        <w:t>ым разрушением суставного хряща, нарушениями обменных процессов.</w:t>
      </w:r>
    </w:p>
    <w:p w:rsidR="00813B3E" w:rsidRPr="005769ED" w:rsidRDefault="00813B3E">
      <w:pPr>
        <w:rPr>
          <w:rFonts w:ascii="Times New Roman" w:hAnsi="Times New Roman" w:cs="Times New Roman"/>
          <w:b/>
          <w:sz w:val="28"/>
          <w:szCs w:val="28"/>
        </w:rPr>
      </w:pPr>
      <w:r w:rsidRPr="005769ED">
        <w:rPr>
          <w:rFonts w:ascii="Times New Roman" w:hAnsi="Times New Roman" w:cs="Times New Roman"/>
          <w:b/>
          <w:sz w:val="28"/>
          <w:szCs w:val="28"/>
        </w:rPr>
        <w:t>Причины и факторы разв</w:t>
      </w:r>
      <w:r w:rsidR="005769ED" w:rsidRPr="005769ED">
        <w:rPr>
          <w:rFonts w:ascii="Times New Roman" w:hAnsi="Times New Roman" w:cs="Times New Roman"/>
          <w:b/>
          <w:sz w:val="28"/>
          <w:szCs w:val="28"/>
        </w:rPr>
        <w:t>ития артроза сустава</w:t>
      </w:r>
    </w:p>
    <w:p w:rsidR="003A5BBB" w:rsidRPr="005769ED" w:rsidRDefault="00813B3E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Выделяют два вида </w:t>
      </w:r>
      <w:r w:rsidR="004871C4" w:rsidRPr="005769ED">
        <w:rPr>
          <w:rFonts w:ascii="Times New Roman" w:hAnsi="Times New Roman" w:cs="Times New Roman"/>
          <w:sz w:val="24"/>
          <w:szCs w:val="24"/>
        </w:rPr>
        <w:t>артроза сустава</w:t>
      </w:r>
      <w:r w:rsidR="00D63CE1" w:rsidRPr="005769ED">
        <w:rPr>
          <w:rFonts w:ascii="Times New Roman" w:hAnsi="Times New Roman" w:cs="Times New Roman"/>
          <w:sz w:val="24"/>
          <w:szCs w:val="24"/>
        </w:rPr>
        <w:t>: первичный и вторичный остео</w:t>
      </w:r>
      <w:r w:rsidRPr="005769ED">
        <w:rPr>
          <w:rFonts w:ascii="Times New Roman" w:hAnsi="Times New Roman" w:cs="Times New Roman"/>
          <w:sz w:val="24"/>
          <w:szCs w:val="24"/>
        </w:rPr>
        <w:t>артроз. При первичном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 xml:space="preserve"> остеоартрозе  причина заболевания не</w:t>
      </w:r>
      <w:r w:rsidR="004F4CFA" w:rsidRPr="005769ED">
        <w:rPr>
          <w:rFonts w:ascii="Times New Roman" w:hAnsi="Times New Roman" w:cs="Times New Roman"/>
          <w:sz w:val="24"/>
          <w:szCs w:val="24"/>
        </w:rPr>
        <w:t xml:space="preserve"> совсем</w:t>
      </w:r>
      <w:r w:rsidRPr="005769ED">
        <w:rPr>
          <w:rFonts w:ascii="Times New Roman" w:hAnsi="Times New Roman" w:cs="Times New Roman"/>
          <w:sz w:val="24"/>
          <w:szCs w:val="24"/>
        </w:rPr>
        <w:t xml:space="preserve"> ясна. Он развивается вследствие </w:t>
      </w:r>
      <w:r w:rsidR="00293660" w:rsidRPr="005769ED">
        <w:rPr>
          <w:rFonts w:ascii="Times New Roman" w:hAnsi="Times New Roman" w:cs="Times New Roman"/>
          <w:sz w:val="24"/>
          <w:szCs w:val="24"/>
        </w:rPr>
        <w:t xml:space="preserve"> и</w:t>
      </w:r>
      <w:r w:rsidR="004F4CFA" w:rsidRPr="005769ED">
        <w:rPr>
          <w:rFonts w:ascii="Times New Roman" w:hAnsi="Times New Roman" w:cs="Times New Roman"/>
          <w:sz w:val="24"/>
          <w:szCs w:val="24"/>
        </w:rPr>
        <w:t xml:space="preserve">нтенсивных нагрузок на </w:t>
      </w:r>
      <w:r w:rsidR="00293660" w:rsidRPr="005769ED">
        <w:rPr>
          <w:rFonts w:ascii="Times New Roman" w:hAnsi="Times New Roman" w:cs="Times New Roman"/>
          <w:sz w:val="24"/>
          <w:szCs w:val="24"/>
        </w:rPr>
        <w:t>сустав в процессе жизнедеятельности и возрастных дистрофических изменений в процессе старения.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Заболевание </w:t>
      </w:r>
      <w:r w:rsidR="004871C4" w:rsidRPr="005769ED">
        <w:rPr>
          <w:rFonts w:ascii="Times New Roman" w:hAnsi="Times New Roman" w:cs="Times New Roman"/>
          <w:sz w:val="24"/>
          <w:szCs w:val="24"/>
        </w:rPr>
        <w:t>проявляется, как</w:t>
      </w:r>
      <w:r w:rsidR="00293660" w:rsidRPr="005769ED">
        <w:rPr>
          <w:rFonts w:ascii="Times New Roman" w:hAnsi="Times New Roman" w:cs="Times New Roman"/>
          <w:sz w:val="24"/>
          <w:szCs w:val="24"/>
        </w:rPr>
        <w:t xml:space="preserve"> правило, после 40 лет, причем у женщин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AB7B69" w:rsidRPr="005769ED">
        <w:rPr>
          <w:rFonts w:ascii="Times New Roman" w:hAnsi="Times New Roman" w:cs="Times New Roman"/>
          <w:sz w:val="24"/>
          <w:szCs w:val="24"/>
        </w:rPr>
        <w:t>встречается</w:t>
      </w:r>
      <w:r w:rsidR="00293660" w:rsidRPr="005769ED">
        <w:rPr>
          <w:rFonts w:ascii="Times New Roman" w:hAnsi="Times New Roman" w:cs="Times New Roman"/>
          <w:sz w:val="24"/>
          <w:szCs w:val="24"/>
        </w:rPr>
        <w:t xml:space="preserve"> в 2 раза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293660" w:rsidRPr="005769ED">
        <w:rPr>
          <w:rFonts w:ascii="Times New Roman" w:hAnsi="Times New Roman" w:cs="Times New Roman"/>
          <w:sz w:val="24"/>
          <w:szCs w:val="24"/>
        </w:rPr>
        <w:t>чаще</w:t>
      </w:r>
      <w:r w:rsidR="00723069" w:rsidRPr="005769ED">
        <w:rPr>
          <w:rFonts w:ascii="Times New Roman" w:hAnsi="Times New Roman" w:cs="Times New Roman"/>
          <w:sz w:val="24"/>
          <w:szCs w:val="24"/>
        </w:rPr>
        <w:t>,</w:t>
      </w:r>
      <w:r w:rsidR="00293660" w:rsidRPr="005769ED">
        <w:rPr>
          <w:rFonts w:ascii="Times New Roman" w:hAnsi="Times New Roman" w:cs="Times New Roman"/>
          <w:sz w:val="24"/>
          <w:szCs w:val="24"/>
        </w:rPr>
        <w:t xml:space="preserve"> чем у мужчин.  </w:t>
      </w:r>
    </w:p>
    <w:p w:rsidR="00723069" w:rsidRPr="005769ED" w:rsidRDefault="00293660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Вторичный артроз развивается в результате перенесенной травмы или перелома</w:t>
      </w:r>
      <w:r w:rsidR="00AB7B69" w:rsidRPr="005769ED">
        <w:rPr>
          <w:rFonts w:ascii="Times New Roman" w:hAnsi="Times New Roman" w:cs="Times New Roman"/>
          <w:sz w:val="24"/>
          <w:szCs w:val="24"/>
        </w:rPr>
        <w:t xml:space="preserve"> костей</w:t>
      </w:r>
      <w:r w:rsidR="003A5BBB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3425A" w:rsidRPr="005769ED">
        <w:rPr>
          <w:rFonts w:ascii="Times New Roman" w:hAnsi="Times New Roman" w:cs="Times New Roman"/>
          <w:sz w:val="24"/>
          <w:szCs w:val="24"/>
        </w:rPr>
        <w:t>образующих сустав</w:t>
      </w:r>
      <w:r w:rsidRPr="005769ED">
        <w:rPr>
          <w:rFonts w:ascii="Times New Roman" w:hAnsi="Times New Roman" w:cs="Times New Roman"/>
          <w:sz w:val="24"/>
          <w:szCs w:val="24"/>
        </w:rPr>
        <w:t>, врожденной патологии</w:t>
      </w:r>
      <w:r w:rsidR="00723069" w:rsidRPr="005769ED">
        <w:rPr>
          <w:rFonts w:ascii="Times New Roman" w:hAnsi="Times New Roman" w:cs="Times New Roman"/>
          <w:sz w:val="24"/>
          <w:szCs w:val="24"/>
        </w:rPr>
        <w:t xml:space="preserve"> скелета с нарушением статики сустава</w:t>
      </w:r>
      <w:r w:rsidR="003A5BBB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3A5BBB" w:rsidRPr="005769ED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073AB8" w:rsidRPr="005769ED">
        <w:rPr>
          <w:rFonts w:ascii="Times New Roman" w:hAnsi="Times New Roman" w:cs="Times New Roman"/>
          <w:sz w:val="24"/>
          <w:szCs w:val="24"/>
        </w:rPr>
        <w:t xml:space="preserve">врожденные нарушения развития сустава, </w:t>
      </w:r>
      <w:r w:rsidRPr="005769ED">
        <w:rPr>
          <w:rFonts w:ascii="Times New Roman" w:hAnsi="Times New Roman" w:cs="Times New Roman"/>
          <w:sz w:val="24"/>
          <w:szCs w:val="24"/>
        </w:rPr>
        <w:t>плоскостопие, деформа</w:t>
      </w:r>
      <w:r w:rsidR="0053425A" w:rsidRPr="005769ED">
        <w:rPr>
          <w:rFonts w:ascii="Times New Roman" w:hAnsi="Times New Roman" w:cs="Times New Roman"/>
          <w:sz w:val="24"/>
          <w:szCs w:val="24"/>
        </w:rPr>
        <w:t>ции нижних конечностей, сколиотическая болезнь)</w:t>
      </w:r>
      <w:r w:rsidR="00073AB8" w:rsidRPr="005769ED">
        <w:rPr>
          <w:rFonts w:ascii="Times New Roman" w:hAnsi="Times New Roman" w:cs="Times New Roman"/>
          <w:sz w:val="24"/>
          <w:szCs w:val="24"/>
        </w:rPr>
        <w:t>,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723069" w:rsidRPr="005769ED">
        <w:rPr>
          <w:rFonts w:ascii="Times New Roman" w:hAnsi="Times New Roman" w:cs="Times New Roman"/>
          <w:sz w:val="24"/>
          <w:szCs w:val="24"/>
        </w:rPr>
        <w:t xml:space="preserve"> в</w:t>
      </w:r>
      <w:r w:rsidR="00073AB8" w:rsidRPr="005769ED">
        <w:rPr>
          <w:rFonts w:ascii="Times New Roman" w:hAnsi="Times New Roman" w:cs="Times New Roman"/>
          <w:sz w:val="24"/>
          <w:szCs w:val="24"/>
        </w:rPr>
        <w:t xml:space="preserve"> следствие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перенесенного воспалительного заболевания сустава</w:t>
      </w:r>
      <w:r w:rsidR="00073AB8" w:rsidRPr="005769ED">
        <w:rPr>
          <w:rFonts w:ascii="Times New Roman" w:hAnsi="Times New Roman" w:cs="Times New Roman"/>
          <w:sz w:val="24"/>
          <w:szCs w:val="24"/>
        </w:rPr>
        <w:t xml:space="preserve">, нарушения метаболизма, аутоиммунных заболеваний, </w:t>
      </w:r>
      <w:proofErr w:type="spellStart"/>
      <w:r w:rsidR="00073AB8" w:rsidRPr="005769ED">
        <w:rPr>
          <w:rFonts w:ascii="Times New Roman" w:hAnsi="Times New Roman" w:cs="Times New Roman"/>
          <w:sz w:val="24"/>
          <w:szCs w:val="24"/>
        </w:rPr>
        <w:t>гомофилия</w:t>
      </w:r>
      <w:proofErr w:type="spellEnd"/>
      <w:r w:rsidR="00723069" w:rsidRPr="005769ED">
        <w:rPr>
          <w:rFonts w:ascii="Times New Roman" w:hAnsi="Times New Roman" w:cs="Times New Roman"/>
          <w:sz w:val="24"/>
          <w:szCs w:val="24"/>
        </w:rPr>
        <w:t xml:space="preserve"> и может встречаться  в любом возрасте.</w:t>
      </w:r>
    </w:p>
    <w:p w:rsidR="005769ED" w:rsidRPr="005769ED" w:rsidRDefault="00723069" w:rsidP="00576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9ED">
        <w:rPr>
          <w:rFonts w:ascii="Times New Roman" w:hAnsi="Times New Roman" w:cs="Times New Roman"/>
          <w:b/>
          <w:sz w:val="24"/>
          <w:szCs w:val="24"/>
        </w:rPr>
        <w:t>Ср</w:t>
      </w:r>
      <w:r w:rsidR="00D63CE1" w:rsidRPr="005769ED">
        <w:rPr>
          <w:rFonts w:ascii="Times New Roman" w:hAnsi="Times New Roman" w:cs="Times New Roman"/>
          <w:b/>
          <w:sz w:val="24"/>
          <w:szCs w:val="24"/>
        </w:rPr>
        <w:t>еди факторов</w:t>
      </w:r>
      <w:r w:rsidR="0053425A" w:rsidRPr="005769ED">
        <w:rPr>
          <w:rFonts w:ascii="Times New Roman" w:hAnsi="Times New Roman" w:cs="Times New Roman"/>
          <w:b/>
          <w:sz w:val="24"/>
          <w:szCs w:val="24"/>
        </w:rPr>
        <w:t xml:space="preserve"> риска</w:t>
      </w:r>
      <w:r w:rsidR="00D63CE1" w:rsidRPr="005769ED">
        <w:rPr>
          <w:rFonts w:ascii="Times New Roman" w:hAnsi="Times New Roman" w:cs="Times New Roman"/>
          <w:b/>
          <w:sz w:val="24"/>
          <w:szCs w:val="24"/>
        </w:rPr>
        <w:t xml:space="preserve">, способствующих </w:t>
      </w:r>
      <w:r w:rsidRPr="005769ED">
        <w:rPr>
          <w:rFonts w:ascii="Times New Roman" w:hAnsi="Times New Roman" w:cs="Times New Roman"/>
          <w:b/>
          <w:sz w:val="24"/>
          <w:szCs w:val="24"/>
        </w:rPr>
        <w:t>артрозу,</w:t>
      </w:r>
      <w:r w:rsidR="005F5858" w:rsidRPr="005769ED">
        <w:rPr>
          <w:rFonts w:ascii="Times New Roman" w:hAnsi="Times New Roman" w:cs="Times New Roman"/>
          <w:b/>
          <w:sz w:val="24"/>
          <w:szCs w:val="24"/>
        </w:rPr>
        <w:t xml:space="preserve"> необходимо выделить</w:t>
      </w:r>
      <w:r w:rsidR="004F4CFA" w:rsidRPr="005769ED">
        <w:rPr>
          <w:rFonts w:ascii="Times New Roman" w:hAnsi="Times New Roman" w:cs="Times New Roman"/>
          <w:b/>
          <w:sz w:val="24"/>
          <w:szCs w:val="24"/>
        </w:rPr>
        <w:t>:</w:t>
      </w:r>
      <w:r w:rsidRPr="005769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возраст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Pr="005769ED">
        <w:rPr>
          <w:rFonts w:ascii="Times New Roman" w:hAnsi="Times New Roman" w:cs="Times New Roman"/>
          <w:sz w:val="24"/>
          <w:szCs w:val="24"/>
        </w:rPr>
        <w:t>,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избыточный вес,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69ED">
        <w:rPr>
          <w:rFonts w:ascii="Times New Roman" w:hAnsi="Times New Roman" w:cs="Times New Roman"/>
          <w:sz w:val="24"/>
          <w:szCs w:val="24"/>
        </w:rPr>
        <w:t>гипермобильность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сустава,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эндокринные заболевания,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женский пол,</w:t>
      </w:r>
    </w:p>
    <w:p w:rsidR="005769ED" w:rsidRPr="005769ED" w:rsidRDefault="00723069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генетическая</w:t>
      </w:r>
      <w:r w:rsidR="00B433EF" w:rsidRPr="005769ED">
        <w:rPr>
          <w:rFonts w:ascii="Times New Roman" w:hAnsi="Times New Roman" w:cs="Times New Roman"/>
          <w:sz w:val="24"/>
          <w:szCs w:val="24"/>
        </w:rPr>
        <w:t xml:space="preserve"> предра</w:t>
      </w:r>
      <w:r w:rsidR="009226CC" w:rsidRPr="005769ED">
        <w:rPr>
          <w:rFonts w:ascii="Times New Roman" w:hAnsi="Times New Roman" w:cs="Times New Roman"/>
          <w:sz w:val="24"/>
          <w:szCs w:val="24"/>
        </w:rPr>
        <w:t>сположенность,</w:t>
      </w:r>
    </w:p>
    <w:p w:rsidR="005769ED" w:rsidRPr="005769ED" w:rsidRDefault="009226CC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снижение уровня женских половых гормонов</w:t>
      </w:r>
      <w:r w:rsidR="00573904" w:rsidRPr="005769ED">
        <w:rPr>
          <w:rFonts w:ascii="Times New Roman" w:hAnsi="Times New Roman" w:cs="Times New Roman"/>
          <w:sz w:val="24"/>
          <w:szCs w:val="24"/>
        </w:rPr>
        <w:t>,</w:t>
      </w:r>
    </w:p>
    <w:p w:rsidR="005769ED" w:rsidRPr="005769ED" w:rsidRDefault="00573904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профессиональные и спортивные нагрузки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на опорно-двигательную систему</w:t>
      </w:r>
      <w:r w:rsidRPr="005769ED">
        <w:rPr>
          <w:rFonts w:ascii="Times New Roman" w:hAnsi="Times New Roman" w:cs="Times New Roman"/>
          <w:sz w:val="24"/>
          <w:szCs w:val="24"/>
        </w:rPr>
        <w:t>,</w:t>
      </w:r>
    </w:p>
    <w:p w:rsidR="005769ED" w:rsidRPr="005769ED" w:rsidRDefault="00620AF7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травмы и </w:t>
      </w:r>
      <w:r w:rsidR="00573904" w:rsidRPr="005769ED">
        <w:rPr>
          <w:rFonts w:ascii="Times New Roman" w:hAnsi="Times New Roman" w:cs="Times New Roman"/>
          <w:sz w:val="24"/>
          <w:szCs w:val="24"/>
        </w:rPr>
        <w:t xml:space="preserve"> операции на суставе,</w:t>
      </w:r>
    </w:p>
    <w:p w:rsidR="005769ED" w:rsidRPr="005769ED" w:rsidRDefault="00573904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нарушение развития</w:t>
      </w:r>
      <w:r w:rsidR="0053425A" w:rsidRPr="005769ED">
        <w:rPr>
          <w:rFonts w:ascii="Times New Roman" w:hAnsi="Times New Roman" w:cs="Times New Roman"/>
          <w:sz w:val="24"/>
          <w:szCs w:val="24"/>
        </w:rPr>
        <w:t xml:space="preserve"> костей,</w:t>
      </w:r>
      <w:r w:rsidRPr="005769ED">
        <w:rPr>
          <w:rFonts w:ascii="Times New Roman" w:hAnsi="Times New Roman" w:cs="Times New Roman"/>
          <w:sz w:val="24"/>
          <w:szCs w:val="24"/>
        </w:rPr>
        <w:t xml:space="preserve"> участвующих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E17295" w:rsidRPr="005769ED">
        <w:rPr>
          <w:rFonts w:ascii="Times New Roman" w:hAnsi="Times New Roman" w:cs="Times New Roman"/>
          <w:sz w:val="24"/>
          <w:szCs w:val="24"/>
        </w:rPr>
        <w:t>в образовании сустава</w:t>
      </w:r>
      <w:r w:rsidR="007134AA" w:rsidRPr="005769ED">
        <w:rPr>
          <w:rFonts w:ascii="Times New Roman" w:hAnsi="Times New Roman" w:cs="Times New Roman"/>
          <w:sz w:val="24"/>
          <w:szCs w:val="24"/>
        </w:rPr>
        <w:t>,</w:t>
      </w:r>
    </w:p>
    <w:p w:rsidR="005769ED" w:rsidRPr="005769ED" w:rsidRDefault="007134AA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воздействие токсических веществ,</w:t>
      </w:r>
    </w:p>
    <w:p w:rsidR="005769ED" w:rsidRPr="005769ED" w:rsidRDefault="007134AA" w:rsidP="005769ED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неблагоприятная экологическая обстановка.</w:t>
      </w:r>
      <w:r w:rsidR="005D4BA4"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9ED" w:rsidRDefault="005769ED" w:rsidP="00576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AA" w:rsidRPr="005769ED" w:rsidRDefault="005D4BA4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b/>
          <w:sz w:val="24"/>
          <w:szCs w:val="24"/>
        </w:rPr>
        <w:t>Эти</w:t>
      </w:r>
      <w:r w:rsidR="00D63CE1" w:rsidRPr="005769ED">
        <w:rPr>
          <w:rFonts w:ascii="Times New Roman" w:hAnsi="Times New Roman" w:cs="Times New Roman"/>
          <w:b/>
          <w:sz w:val="24"/>
          <w:szCs w:val="24"/>
        </w:rPr>
        <w:t>ол</w:t>
      </w:r>
      <w:r w:rsidR="004429B8" w:rsidRPr="005769ED">
        <w:rPr>
          <w:rFonts w:ascii="Times New Roman" w:hAnsi="Times New Roman" w:cs="Times New Roman"/>
          <w:b/>
          <w:sz w:val="24"/>
          <w:szCs w:val="24"/>
        </w:rPr>
        <w:t>огические факторы развития заболевания</w:t>
      </w:r>
      <w:r w:rsidR="004429B8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можно условно объединить в три причинные группы:</w:t>
      </w:r>
    </w:p>
    <w:p w:rsidR="005769ED" w:rsidRDefault="00B76D45" w:rsidP="005769ED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связанные с внешним экстремальным  воздействием</w:t>
      </w:r>
      <w:r w:rsidR="005D4BA4" w:rsidRPr="005769ED">
        <w:rPr>
          <w:rFonts w:ascii="Times New Roman" w:hAnsi="Times New Roman" w:cs="Times New Roman"/>
          <w:sz w:val="24"/>
          <w:szCs w:val="24"/>
        </w:rPr>
        <w:t>,</w:t>
      </w:r>
      <w:r w:rsidR="00AB2E7A" w:rsidRPr="005769ED">
        <w:rPr>
          <w:rFonts w:ascii="Times New Roman" w:hAnsi="Times New Roman" w:cs="Times New Roman"/>
          <w:sz w:val="24"/>
          <w:szCs w:val="24"/>
        </w:rPr>
        <w:t xml:space="preserve"> где </w:t>
      </w:r>
      <w:r w:rsidR="00500357" w:rsidRPr="005769ED">
        <w:rPr>
          <w:rFonts w:ascii="Times New Roman" w:hAnsi="Times New Roman" w:cs="Times New Roman"/>
          <w:sz w:val="24"/>
          <w:szCs w:val="24"/>
        </w:rPr>
        <w:t xml:space="preserve"> веду</w:t>
      </w:r>
      <w:r w:rsidR="005D4BA4" w:rsidRPr="005769ED">
        <w:rPr>
          <w:rFonts w:ascii="Times New Roman" w:hAnsi="Times New Roman" w:cs="Times New Roman"/>
          <w:sz w:val="24"/>
          <w:szCs w:val="24"/>
        </w:rPr>
        <w:t xml:space="preserve">щее значение </w:t>
      </w:r>
      <w:r w:rsidR="00AB2E7A" w:rsidRPr="005769ED">
        <w:rPr>
          <w:rFonts w:ascii="Times New Roman" w:hAnsi="Times New Roman" w:cs="Times New Roman"/>
          <w:sz w:val="24"/>
          <w:szCs w:val="24"/>
        </w:rPr>
        <w:t xml:space="preserve"> имеет травма;</w:t>
      </w:r>
    </w:p>
    <w:p w:rsidR="005769ED" w:rsidRDefault="00B76D45" w:rsidP="005769ED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эндогенные</w:t>
      </w:r>
      <w:r w:rsidR="00AB2E7A" w:rsidRPr="005769ED">
        <w:rPr>
          <w:rFonts w:ascii="Times New Roman" w:hAnsi="Times New Roman" w:cs="Times New Roman"/>
          <w:sz w:val="24"/>
          <w:szCs w:val="24"/>
        </w:rPr>
        <w:t>, которые</w:t>
      </w:r>
      <w:r w:rsidR="00800B79" w:rsidRPr="005769ED">
        <w:rPr>
          <w:rFonts w:ascii="Times New Roman" w:hAnsi="Times New Roman" w:cs="Times New Roman"/>
          <w:sz w:val="24"/>
          <w:szCs w:val="24"/>
        </w:rPr>
        <w:t xml:space="preserve"> состоят из разнообразной</w:t>
      </w:r>
      <w:r w:rsidR="00AB2E7A" w:rsidRPr="005769ED">
        <w:rPr>
          <w:rFonts w:ascii="Times New Roman" w:hAnsi="Times New Roman" w:cs="Times New Roman"/>
          <w:sz w:val="24"/>
          <w:szCs w:val="24"/>
        </w:rPr>
        <w:t xml:space="preserve"> патологии, определяющей неполноценность развития сустава и как следствие – дисплазии;</w:t>
      </w:r>
    </w:p>
    <w:p w:rsidR="00800B79" w:rsidRPr="005769ED" w:rsidRDefault="00800B79" w:rsidP="005769ED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органные</w:t>
      </w:r>
      <w:r w:rsidR="00620AF7" w:rsidRPr="005769ED">
        <w:rPr>
          <w:rFonts w:ascii="Times New Roman" w:hAnsi="Times New Roman" w:cs="Times New Roman"/>
          <w:sz w:val="24"/>
          <w:szCs w:val="24"/>
        </w:rPr>
        <w:t>,</w:t>
      </w:r>
      <w:r w:rsidRPr="005769ED">
        <w:rPr>
          <w:rFonts w:ascii="Times New Roman" w:hAnsi="Times New Roman" w:cs="Times New Roman"/>
          <w:sz w:val="24"/>
          <w:szCs w:val="24"/>
        </w:rPr>
        <w:t xml:space="preserve"> в виде различных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заболеваний основных физиологических систем, при которых патология сустава является симптомокомплексом, син</w:t>
      </w:r>
      <w:r w:rsidR="004429B8" w:rsidRPr="005769ED">
        <w:rPr>
          <w:rFonts w:ascii="Times New Roman" w:hAnsi="Times New Roman" w:cs="Times New Roman"/>
          <w:sz w:val="24"/>
          <w:szCs w:val="24"/>
        </w:rPr>
        <w:t>дромом  системных заболеваний (</w:t>
      </w:r>
      <w:r w:rsidRPr="005769ED">
        <w:rPr>
          <w:rFonts w:ascii="Times New Roman" w:hAnsi="Times New Roman" w:cs="Times New Roman"/>
          <w:sz w:val="24"/>
          <w:szCs w:val="24"/>
        </w:rPr>
        <w:t>ревматизм, подагра, нарушение обмена веществ, аллергии, системные заболевания соединительной ткани).</w:t>
      </w:r>
    </w:p>
    <w:p w:rsidR="005769ED" w:rsidRDefault="000C2EF8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CA7548" w:rsidRPr="005769ED">
        <w:rPr>
          <w:rFonts w:ascii="Times New Roman" w:hAnsi="Times New Roman" w:cs="Times New Roman"/>
          <w:sz w:val="24"/>
          <w:szCs w:val="24"/>
        </w:rPr>
        <w:t xml:space="preserve">Механизм </w:t>
      </w:r>
      <w:r w:rsidR="003A5BBB" w:rsidRPr="005769ED">
        <w:rPr>
          <w:rFonts w:ascii="Times New Roman" w:hAnsi="Times New Roman" w:cs="Times New Roman"/>
          <w:sz w:val="24"/>
          <w:szCs w:val="24"/>
        </w:rPr>
        <w:t xml:space="preserve">развития заболевания связан с дегенерацией </w:t>
      </w:r>
      <w:r w:rsidR="001301AC" w:rsidRPr="005769ED">
        <w:rPr>
          <w:rFonts w:ascii="Times New Roman" w:hAnsi="Times New Roman" w:cs="Times New Roman"/>
          <w:sz w:val="24"/>
          <w:szCs w:val="24"/>
        </w:rPr>
        <w:t xml:space="preserve"> суставного хряща, которая вызвана </w:t>
      </w:r>
      <w:r w:rsidR="00CA7548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00357" w:rsidRPr="005769ED">
        <w:rPr>
          <w:rFonts w:ascii="Times New Roman" w:hAnsi="Times New Roman" w:cs="Times New Roman"/>
          <w:sz w:val="24"/>
          <w:szCs w:val="24"/>
        </w:rPr>
        <w:t xml:space="preserve">недостатком </w:t>
      </w:r>
      <w:proofErr w:type="spellStart"/>
      <w:r w:rsidR="00500357" w:rsidRPr="005769ED">
        <w:rPr>
          <w:rFonts w:ascii="Times New Roman" w:hAnsi="Times New Roman" w:cs="Times New Roman"/>
          <w:sz w:val="24"/>
          <w:szCs w:val="24"/>
        </w:rPr>
        <w:t>протеогликанов</w:t>
      </w:r>
      <w:proofErr w:type="spellEnd"/>
      <w:r w:rsidR="00CA7548" w:rsidRPr="005769ED">
        <w:rPr>
          <w:rFonts w:ascii="Times New Roman" w:hAnsi="Times New Roman" w:cs="Times New Roman"/>
          <w:sz w:val="24"/>
          <w:szCs w:val="24"/>
        </w:rPr>
        <w:t>, основных строительных молекул хряща и ответственных за его</w:t>
      </w:r>
      <w:r w:rsidR="001301AC" w:rsidRPr="005769ED">
        <w:rPr>
          <w:rFonts w:ascii="Times New Roman" w:hAnsi="Times New Roman" w:cs="Times New Roman"/>
          <w:sz w:val="24"/>
          <w:szCs w:val="24"/>
        </w:rPr>
        <w:t xml:space="preserve"> прочность.  Причиной</w:t>
      </w:r>
      <w:r w:rsidR="00D87D42" w:rsidRPr="005769ED">
        <w:rPr>
          <w:rFonts w:ascii="Times New Roman" w:hAnsi="Times New Roman" w:cs="Times New Roman"/>
          <w:sz w:val="24"/>
          <w:szCs w:val="24"/>
        </w:rPr>
        <w:t xml:space="preserve"> поражения</w:t>
      </w:r>
      <w:r w:rsidR="00CA7548" w:rsidRPr="005769ED">
        <w:rPr>
          <w:rFonts w:ascii="Times New Roman" w:hAnsi="Times New Roman" w:cs="Times New Roman"/>
          <w:sz w:val="24"/>
          <w:szCs w:val="24"/>
        </w:rPr>
        <w:t xml:space="preserve"> хряща может быть </w:t>
      </w:r>
      <w:r w:rsidR="00500357" w:rsidRPr="005769ED">
        <w:rPr>
          <w:rFonts w:ascii="Times New Roman" w:hAnsi="Times New Roman" w:cs="Times New Roman"/>
          <w:sz w:val="24"/>
          <w:szCs w:val="24"/>
        </w:rPr>
        <w:t>длительная механическая нагрузка, к</w:t>
      </w:r>
      <w:r w:rsidRPr="005769ED">
        <w:rPr>
          <w:rFonts w:ascii="Times New Roman" w:hAnsi="Times New Roman" w:cs="Times New Roman"/>
          <w:sz w:val="24"/>
          <w:szCs w:val="24"/>
        </w:rPr>
        <w:t>оторая превышает физиологическое воздействие</w:t>
      </w:r>
      <w:r w:rsidR="00500357" w:rsidRPr="005769ED">
        <w:rPr>
          <w:rFonts w:ascii="Times New Roman" w:hAnsi="Times New Roman" w:cs="Times New Roman"/>
          <w:sz w:val="24"/>
          <w:szCs w:val="24"/>
        </w:rPr>
        <w:t>, или снижение толерантности суставного хряща к повседневной физиологической нагрузке в результате метаболически</w:t>
      </w:r>
      <w:r w:rsidR="00BB17E7" w:rsidRPr="005769ED">
        <w:rPr>
          <w:rFonts w:ascii="Times New Roman" w:hAnsi="Times New Roman" w:cs="Times New Roman"/>
          <w:sz w:val="24"/>
          <w:szCs w:val="24"/>
        </w:rPr>
        <w:t>х нарушений.</w:t>
      </w:r>
    </w:p>
    <w:p w:rsidR="005769ED" w:rsidRDefault="00BB17E7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Непрерывное травмирование</w:t>
      </w:r>
      <w:r w:rsidR="00110801" w:rsidRPr="005769ED">
        <w:rPr>
          <w:rFonts w:ascii="Times New Roman" w:hAnsi="Times New Roman" w:cs="Times New Roman"/>
          <w:sz w:val="24"/>
          <w:szCs w:val="24"/>
        </w:rPr>
        <w:t xml:space="preserve"> суставного хряща</w:t>
      </w:r>
      <w:r w:rsidR="00CD52F9" w:rsidRPr="005769ED">
        <w:rPr>
          <w:rFonts w:ascii="Times New Roman" w:hAnsi="Times New Roman" w:cs="Times New Roman"/>
          <w:sz w:val="24"/>
          <w:szCs w:val="24"/>
        </w:rPr>
        <w:t xml:space="preserve"> вызывает  появление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дефектов, микротрещин</w:t>
      </w:r>
      <w:r w:rsidR="00B8378C" w:rsidRPr="005769ED">
        <w:rPr>
          <w:rFonts w:ascii="Times New Roman" w:hAnsi="Times New Roman" w:cs="Times New Roman"/>
          <w:sz w:val="24"/>
          <w:szCs w:val="24"/>
        </w:rPr>
        <w:t>, которые являютс</w:t>
      </w:r>
      <w:r w:rsidR="007134AA" w:rsidRPr="005769ED">
        <w:rPr>
          <w:rFonts w:ascii="Times New Roman" w:hAnsi="Times New Roman" w:cs="Times New Roman"/>
          <w:sz w:val="24"/>
          <w:szCs w:val="24"/>
        </w:rPr>
        <w:t xml:space="preserve">я условием для дегенерации </w:t>
      </w:r>
      <w:proofErr w:type="spellStart"/>
      <w:r w:rsidR="007134AA" w:rsidRPr="005769ED">
        <w:rPr>
          <w:rFonts w:ascii="Times New Roman" w:hAnsi="Times New Roman" w:cs="Times New Roman"/>
          <w:sz w:val="24"/>
          <w:szCs w:val="24"/>
        </w:rPr>
        <w:t>хондрогенной</w:t>
      </w:r>
      <w:proofErr w:type="spellEnd"/>
      <w:r w:rsidR="007134AA" w:rsidRPr="005769ED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B8378C" w:rsidRPr="005769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801" w:rsidRPr="005769ED" w:rsidRDefault="00B8378C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Предпосылкой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остео</w:t>
      </w:r>
      <w:r w:rsidR="005A67ED" w:rsidRPr="005769ED">
        <w:rPr>
          <w:rFonts w:ascii="Times New Roman" w:hAnsi="Times New Roman" w:cs="Times New Roman"/>
          <w:sz w:val="24"/>
          <w:szCs w:val="24"/>
        </w:rPr>
        <w:t xml:space="preserve">артроза  может быть и </w:t>
      </w:r>
      <w:proofErr w:type="spellStart"/>
      <w:r w:rsidR="005A67ED" w:rsidRPr="005769ED">
        <w:rPr>
          <w:rFonts w:ascii="Times New Roman" w:hAnsi="Times New Roman" w:cs="Times New Roman"/>
          <w:sz w:val="24"/>
          <w:szCs w:val="24"/>
        </w:rPr>
        <w:t>инконгруентность</w:t>
      </w:r>
      <w:proofErr w:type="spellEnd"/>
      <w:r w:rsidR="005A67ED" w:rsidRPr="005769ED">
        <w:rPr>
          <w:rFonts w:ascii="Times New Roman" w:hAnsi="Times New Roman" w:cs="Times New Roman"/>
          <w:sz w:val="24"/>
          <w:szCs w:val="24"/>
        </w:rPr>
        <w:t xml:space="preserve"> суставных поверх</w:t>
      </w:r>
      <w:r w:rsidR="00D87FD8" w:rsidRPr="005769ED">
        <w:rPr>
          <w:rFonts w:ascii="Times New Roman" w:hAnsi="Times New Roman" w:cs="Times New Roman"/>
          <w:sz w:val="24"/>
          <w:szCs w:val="24"/>
        </w:rPr>
        <w:t>ност</w:t>
      </w:r>
      <w:r w:rsidR="00D87D42" w:rsidRPr="005769ED">
        <w:rPr>
          <w:rFonts w:ascii="Times New Roman" w:hAnsi="Times New Roman" w:cs="Times New Roman"/>
          <w:sz w:val="24"/>
          <w:szCs w:val="24"/>
        </w:rPr>
        <w:t>ей костей образующих сустав, связанных</w:t>
      </w:r>
      <w:r w:rsidR="00D87FD8" w:rsidRPr="005769ED">
        <w:rPr>
          <w:rFonts w:ascii="Times New Roman" w:hAnsi="Times New Roman" w:cs="Times New Roman"/>
          <w:sz w:val="24"/>
          <w:szCs w:val="24"/>
        </w:rPr>
        <w:t xml:space="preserve"> с врожденной дисплазией, слабостью связочно-сухожильного аппарата. Значительная роль в развитии 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артроза сустава принадлежит </w:t>
      </w:r>
      <w:r w:rsidR="00D8642A" w:rsidRPr="005769ED">
        <w:rPr>
          <w:rFonts w:ascii="Times New Roman" w:hAnsi="Times New Roman" w:cs="Times New Roman"/>
          <w:sz w:val="24"/>
          <w:szCs w:val="24"/>
        </w:rPr>
        <w:lastRenderedPageBreak/>
        <w:t>механической травме</w:t>
      </w:r>
      <w:r w:rsidR="00CD52F9" w:rsidRPr="005769ED">
        <w:rPr>
          <w:rFonts w:ascii="Times New Roman" w:hAnsi="Times New Roman" w:cs="Times New Roman"/>
          <w:sz w:val="24"/>
          <w:szCs w:val="24"/>
        </w:rPr>
        <w:t>, что всегда провоцирует  развитие</w:t>
      </w:r>
      <w:r w:rsidR="00D87FD8" w:rsidRPr="005769ED">
        <w:rPr>
          <w:rFonts w:ascii="Times New Roman" w:hAnsi="Times New Roman" w:cs="Times New Roman"/>
          <w:sz w:val="24"/>
          <w:szCs w:val="24"/>
        </w:rPr>
        <w:t xml:space="preserve"> деструктивного процесса в тканях сустава.</w:t>
      </w:r>
      <w:r w:rsidR="003A5C27"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801" w:rsidRPr="005769ED" w:rsidRDefault="00110801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3A5C27" w:rsidRPr="005769ED">
        <w:rPr>
          <w:rFonts w:ascii="Times New Roman" w:hAnsi="Times New Roman" w:cs="Times New Roman"/>
          <w:sz w:val="24"/>
          <w:szCs w:val="24"/>
        </w:rPr>
        <w:t xml:space="preserve"> Существенное</w:t>
      </w:r>
      <w:r w:rsidR="00613DF2" w:rsidRPr="005769ED">
        <w:rPr>
          <w:rFonts w:ascii="Times New Roman" w:hAnsi="Times New Roman" w:cs="Times New Roman"/>
          <w:sz w:val="24"/>
          <w:szCs w:val="24"/>
        </w:rPr>
        <w:t xml:space="preserve"> значение в </w:t>
      </w:r>
      <w:r w:rsidR="00CD52F9" w:rsidRPr="005769ED">
        <w:rPr>
          <w:rFonts w:ascii="Times New Roman" w:hAnsi="Times New Roman" w:cs="Times New Roman"/>
          <w:sz w:val="24"/>
          <w:szCs w:val="24"/>
        </w:rPr>
        <w:t xml:space="preserve">развитии дегенеративно-дистрофического </w:t>
      </w:r>
      <w:r w:rsidR="005769ED">
        <w:rPr>
          <w:rFonts w:ascii="Times New Roman" w:hAnsi="Times New Roman" w:cs="Times New Roman"/>
          <w:sz w:val="24"/>
          <w:szCs w:val="24"/>
        </w:rPr>
        <w:t>процесса принадлежит   нарушени</w:t>
      </w:r>
      <w:r w:rsidR="00CD52F9" w:rsidRPr="005769ED">
        <w:rPr>
          <w:rFonts w:ascii="Times New Roman" w:hAnsi="Times New Roman" w:cs="Times New Roman"/>
          <w:sz w:val="24"/>
          <w:szCs w:val="24"/>
        </w:rPr>
        <w:t>ю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13DF2" w:rsidRPr="005769ED">
        <w:rPr>
          <w:rFonts w:ascii="Times New Roman" w:hAnsi="Times New Roman" w:cs="Times New Roman"/>
          <w:sz w:val="24"/>
          <w:szCs w:val="24"/>
        </w:rPr>
        <w:t xml:space="preserve"> регионарного кровообращения и микроциркуляции</w:t>
      </w:r>
      <w:r w:rsidR="003A5C27" w:rsidRPr="005769ED">
        <w:rPr>
          <w:rFonts w:ascii="Times New Roman" w:hAnsi="Times New Roman" w:cs="Times New Roman"/>
          <w:sz w:val="24"/>
          <w:szCs w:val="24"/>
        </w:rPr>
        <w:t xml:space="preserve"> в тканях </w:t>
      </w:r>
      <w:r w:rsidR="00281B95" w:rsidRPr="005769ED">
        <w:rPr>
          <w:rFonts w:ascii="Times New Roman" w:hAnsi="Times New Roman" w:cs="Times New Roman"/>
          <w:sz w:val="24"/>
          <w:szCs w:val="24"/>
        </w:rPr>
        <w:t>пораженного сустава и</w:t>
      </w:r>
      <w:r w:rsidR="00D8642A" w:rsidRPr="005769ED">
        <w:rPr>
          <w:rFonts w:ascii="Times New Roman" w:hAnsi="Times New Roman" w:cs="Times New Roman"/>
          <w:sz w:val="24"/>
          <w:szCs w:val="24"/>
        </w:rPr>
        <w:t>,</w:t>
      </w:r>
      <w:r w:rsidR="00281B95" w:rsidRPr="005769ED">
        <w:rPr>
          <w:rFonts w:ascii="Times New Roman" w:hAnsi="Times New Roman" w:cs="Times New Roman"/>
          <w:sz w:val="24"/>
          <w:szCs w:val="24"/>
        </w:rPr>
        <w:t xml:space="preserve"> особенно в</w:t>
      </w:r>
      <w:r w:rsidR="003A5C27" w:rsidRPr="005769ED">
        <w:rPr>
          <w:rFonts w:ascii="Times New Roman" w:hAnsi="Times New Roman" w:cs="Times New Roman"/>
          <w:sz w:val="24"/>
          <w:szCs w:val="24"/>
        </w:rPr>
        <w:t xml:space="preserve"> субхондральной кости и капсуле сустава</w:t>
      </w:r>
      <w:r w:rsidR="00D87D42" w:rsidRPr="005769ED">
        <w:rPr>
          <w:rFonts w:ascii="Times New Roman" w:hAnsi="Times New Roman" w:cs="Times New Roman"/>
          <w:sz w:val="24"/>
          <w:szCs w:val="24"/>
        </w:rPr>
        <w:t>.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 Эти изменения микроциркуля</w:t>
      </w:r>
      <w:r w:rsidR="00A95811" w:rsidRPr="005769ED">
        <w:rPr>
          <w:rFonts w:ascii="Times New Roman" w:hAnsi="Times New Roman" w:cs="Times New Roman"/>
          <w:sz w:val="24"/>
          <w:szCs w:val="24"/>
        </w:rPr>
        <w:t>ции приводя</w:t>
      </w:r>
      <w:r w:rsidR="00990B63" w:rsidRPr="005769ED">
        <w:rPr>
          <w:rFonts w:ascii="Times New Roman" w:hAnsi="Times New Roman" w:cs="Times New Roman"/>
          <w:sz w:val="24"/>
          <w:szCs w:val="24"/>
        </w:rPr>
        <w:t>т к гипоксии со значительным расстройством окислительно-восстановительных процессов, ингибированию ферментных дыхательных</w:t>
      </w:r>
      <w:r w:rsidR="0070301A" w:rsidRPr="005769ED">
        <w:rPr>
          <w:rFonts w:ascii="Times New Roman" w:hAnsi="Times New Roman" w:cs="Times New Roman"/>
          <w:sz w:val="24"/>
          <w:szCs w:val="24"/>
        </w:rPr>
        <w:t xml:space="preserve"> систем клеток  вплоть до </w:t>
      </w:r>
      <w:r w:rsidR="00990B63" w:rsidRPr="005769ED">
        <w:rPr>
          <w:rFonts w:ascii="Times New Roman" w:hAnsi="Times New Roman" w:cs="Times New Roman"/>
          <w:sz w:val="24"/>
          <w:szCs w:val="24"/>
        </w:rPr>
        <w:t>инактивации.</w:t>
      </w:r>
      <w:r w:rsidR="00D63CE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3A5C27" w:rsidRPr="005769ED">
        <w:rPr>
          <w:rFonts w:ascii="Times New Roman" w:hAnsi="Times New Roman" w:cs="Times New Roman"/>
          <w:sz w:val="24"/>
          <w:szCs w:val="24"/>
        </w:rPr>
        <w:t>Однако нарушения микроциркуляции в тканях сустава часто являются вторичными  и развиваются в более поздние стадии</w:t>
      </w:r>
      <w:r w:rsidR="00281B95" w:rsidRPr="005769ED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3A5C2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13B4C" w:rsidRPr="005769ED">
        <w:rPr>
          <w:rFonts w:ascii="Times New Roman" w:hAnsi="Times New Roman" w:cs="Times New Roman"/>
          <w:sz w:val="24"/>
          <w:szCs w:val="24"/>
        </w:rPr>
        <w:t>дегенеративного процесса</w:t>
      </w:r>
      <w:r w:rsidR="003A5C27" w:rsidRPr="005769ED">
        <w:rPr>
          <w:rFonts w:ascii="Times New Roman" w:hAnsi="Times New Roman" w:cs="Times New Roman"/>
          <w:sz w:val="24"/>
          <w:szCs w:val="24"/>
        </w:rPr>
        <w:t>.</w:t>
      </w:r>
      <w:r w:rsidR="00A95811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4617C1" w:rsidRPr="005769ED">
        <w:rPr>
          <w:rFonts w:ascii="Times New Roman" w:hAnsi="Times New Roman" w:cs="Times New Roman"/>
          <w:sz w:val="24"/>
          <w:szCs w:val="24"/>
        </w:rPr>
        <w:t xml:space="preserve"> Нар</w:t>
      </w:r>
      <w:r w:rsidR="00CD52F9" w:rsidRPr="005769ED">
        <w:rPr>
          <w:rFonts w:ascii="Times New Roman" w:hAnsi="Times New Roman" w:cs="Times New Roman"/>
          <w:sz w:val="24"/>
          <w:szCs w:val="24"/>
        </w:rPr>
        <w:t>ушение венозного оттока вызывает  поражение</w:t>
      </w:r>
      <w:r w:rsidR="004617C1" w:rsidRPr="005769ED">
        <w:rPr>
          <w:rFonts w:ascii="Times New Roman" w:hAnsi="Times New Roman" w:cs="Times New Roman"/>
          <w:sz w:val="24"/>
          <w:szCs w:val="24"/>
        </w:rPr>
        <w:t xml:space="preserve"> хрящевой</w:t>
      </w:r>
      <w:r w:rsidR="00CD52F9" w:rsidRPr="005769ED">
        <w:rPr>
          <w:rFonts w:ascii="Times New Roman" w:hAnsi="Times New Roman" w:cs="Times New Roman"/>
          <w:sz w:val="24"/>
          <w:szCs w:val="24"/>
        </w:rPr>
        <w:t xml:space="preserve"> ткани метаболитами организма, к</w:t>
      </w:r>
      <w:r w:rsidR="004617C1" w:rsidRPr="005769ED">
        <w:rPr>
          <w:rFonts w:ascii="Times New Roman" w:hAnsi="Times New Roman" w:cs="Times New Roman"/>
          <w:sz w:val="24"/>
          <w:szCs w:val="24"/>
        </w:rPr>
        <w:t>оторых много в венозной крови.</w:t>
      </w:r>
    </w:p>
    <w:p w:rsidR="00110801" w:rsidRPr="005769ED" w:rsidRDefault="00110801" w:rsidP="005769ED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</w:t>
      </w:r>
      <w:r w:rsidR="00A95811" w:rsidRPr="005769ED">
        <w:rPr>
          <w:rFonts w:ascii="Times New Roman" w:hAnsi="Times New Roman" w:cs="Times New Roman"/>
          <w:sz w:val="24"/>
          <w:szCs w:val="24"/>
        </w:rPr>
        <w:t xml:space="preserve"> Немаловажное</w:t>
      </w:r>
      <w:r w:rsidR="00281B95" w:rsidRPr="005769ED">
        <w:rPr>
          <w:rFonts w:ascii="Times New Roman" w:hAnsi="Times New Roman" w:cs="Times New Roman"/>
          <w:sz w:val="24"/>
          <w:szCs w:val="24"/>
        </w:rPr>
        <w:t xml:space="preserve"> зна</w:t>
      </w:r>
      <w:r w:rsidR="00D8642A" w:rsidRPr="005769ED">
        <w:rPr>
          <w:rFonts w:ascii="Times New Roman" w:hAnsi="Times New Roman" w:cs="Times New Roman"/>
          <w:sz w:val="24"/>
          <w:szCs w:val="24"/>
        </w:rPr>
        <w:t>чение в патогенезе</w:t>
      </w:r>
      <w:r w:rsidR="00A95811" w:rsidRPr="005769ED">
        <w:rPr>
          <w:rFonts w:ascii="Times New Roman" w:hAnsi="Times New Roman" w:cs="Times New Roman"/>
          <w:sz w:val="24"/>
          <w:szCs w:val="24"/>
        </w:rPr>
        <w:t xml:space="preserve"> артроза связано с состоянием минерального обмена, синтезом </w:t>
      </w:r>
      <w:r w:rsidR="00281B95" w:rsidRPr="005769ED">
        <w:rPr>
          <w:rFonts w:ascii="Times New Roman" w:hAnsi="Times New Roman" w:cs="Times New Roman"/>
          <w:sz w:val="24"/>
          <w:szCs w:val="24"/>
        </w:rPr>
        <w:t xml:space="preserve">нуклеиновых кислот, коллагеновых и </w:t>
      </w:r>
      <w:proofErr w:type="spellStart"/>
      <w:r w:rsidR="00281B95" w:rsidRPr="005769ED">
        <w:rPr>
          <w:rFonts w:ascii="Times New Roman" w:hAnsi="Times New Roman" w:cs="Times New Roman"/>
          <w:sz w:val="24"/>
          <w:szCs w:val="24"/>
        </w:rPr>
        <w:t>неколлагеновых</w:t>
      </w:r>
      <w:proofErr w:type="spellEnd"/>
      <w:r w:rsidR="00281B95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D55F98" w:rsidRPr="005769ED">
        <w:rPr>
          <w:rFonts w:ascii="Times New Roman" w:hAnsi="Times New Roman" w:cs="Times New Roman"/>
          <w:sz w:val="24"/>
          <w:szCs w:val="24"/>
        </w:rPr>
        <w:t>белков, что создает  доминирование</w:t>
      </w:r>
      <w:r w:rsidR="00990B63" w:rsidRPr="005769ED">
        <w:rPr>
          <w:rFonts w:ascii="Times New Roman" w:hAnsi="Times New Roman" w:cs="Times New Roman"/>
          <w:sz w:val="24"/>
          <w:szCs w:val="24"/>
        </w:rPr>
        <w:t xml:space="preserve"> процессов распада  над синтезом, то есть к повышению ферментов  расщепляющих хрящ</w:t>
      </w:r>
      <w:r w:rsidR="006542F2" w:rsidRPr="005769ED">
        <w:rPr>
          <w:rFonts w:ascii="Times New Roman" w:hAnsi="Times New Roman" w:cs="Times New Roman"/>
          <w:sz w:val="24"/>
          <w:szCs w:val="24"/>
        </w:rPr>
        <w:t>.</w:t>
      </w:r>
      <w:r w:rsidR="00BB17E7" w:rsidRPr="005769ED">
        <w:rPr>
          <w:rFonts w:ascii="Times New Roman" w:hAnsi="Times New Roman" w:cs="Times New Roman"/>
          <w:sz w:val="24"/>
          <w:szCs w:val="24"/>
        </w:rPr>
        <w:t xml:space="preserve"> Нарушение метаболизма хрящевой ткани приводит к снижению </w:t>
      </w:r>
      <w:proofErr w:type="spellStart"/>
      <w:r w:rsidR="00BB17E7" w:rsidRPr="005769ED">
        <w:rPr>
          <w:rFonts w:ascii="Times New Roman" w:hAnsi="Times New Roman" w:cs="Times New Roman"/>
          <w:sz w:val="24"/>
          <w:szCs w:val="24"/>
        </w:rPr>
        <w:t>хондроитинсул</w:t>
      </w:r>
      <w:r w:rsidR="007134AA" w:rsidRPr="005769ED">
        <w:rPr>
          <w:rFonts w:ascii="Times New Roman" w:hAnsi="Times New Roman" w:cs="Times New Roman"/>
          <w:sz w:val="24"/>
          <w:szCs w:val="24"/>
        </w:rPr>
        <w:t>ьфата</w:t>
      </w:r>
      <w:proofErr w:type="spellEnd"/>
      <w:r w:rsidR="007134AA" w:rsidRPr="005769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134AA" w:rsidRPr="005769ED">
        <w:rPr>
          <w:rFonts w:ascii="Times New Roman" w:hAnsi="Times New Roman" w:cs="Times New Roman"/>
          <w:sz w:val="24"/>
          <w:szCs w:val="24"/>
        </w:rPr>
        <w:t>сульфополисахаридов</w:t>
      </w:r>
      <w:proofErr w:type="spellEnd"/>
      <w:r w:rsidR="007134AA" w:rsidRPr="005769ED">
        <w:rPr>
          <w:rFonts w:ascii="Times New Roman" w:hAnsi="Times New Roman" w:cs="Times New Roman"/>
          <w:sz w:val="24"/>
          <w:szCs w:val="24"/>
        </w:rPr>
        <w:t>, которое</w:t>
      </w:r>
      <w:r w:rsidR="00BB17E7" w:rsidRPr="005769ED">
        <w:rPr>
          <w:rFonts w:ascii="Times New Roman" w:hAnsi="Times New Roman" w:cs="Times New Roman"/>
          <w:sz w:val="24"/>
          <w:szCs w:val="24"/>
        </w:rPr>
        <w:t xml:space="preserve"> указы</w:t>
      </w:r>
      <w:r w:rsidR="004617C1" w:rsidRPr="005769ED">
        <w:rPr>
          <w:rFonts w:ascii="Times New Roman" w:hAnsi="Times New Roman" w:cs="Times New Roman"/>
          <w:sz w:val="24"/>
          <w:szCs w:val="24"/>
        </w:rPr>
        <w:t xml:space="preserve">вает </w:t>
      </w:r>
      <w:r w:rsidR="00BB17E7" w:rsidRPr="005769ED">
        <w:rPr>
          <w:rFonts w:ascii="Times New Roman" w:hAnsi="Times New Roman" w:cs="Times New Roman"/>
          <w:sz w:val="24"/>
          <w:szCs w:val="24"/>
        </w:rPr>
        <w:t xml:space="preserve">на прогрессирование </w:t>
      </w:r>
      <w:r w:rsidR="004617C1" w:rsidRPr="005769ED">
        <w:rPr>
          <w:rFonts w:ascii="Times New Roman" w:hAnsi="Times New Roman" w:cs="Times New Roman"/>
          <w:sz w:val="24"/>
          <w:szCs w:val="24"/>
        </w:rPr>
        <w:t>дегенеративных процессов.</w:t>
      </w:r>
    </w:p>
    <w:p w:rsidR="00110801" w:rsidRPr="005769ED" w:rsidRDefault="00110801" w:rsidP="006557B2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</w:t>
      </w:r>
      <w:r w:rsidR="007A3E13" w:rsidRPr="005769ED">
        <w:rPr>
          <w:rFonts w:ascii="Times New Roman" w:hAnsi="Times New Roman" w:cs="Times New Roman"/>
          <w:sz w:val="24"/>
          <w:szCs w:val="24"/>
        </w:rPr>
        <w:t xml:space="preserve"> На развитие </w:t>
      </w:r>
      <w:r w:rsidR="006542F2" w:rsidRPr="005769ED">
        <w:rPr>
          <w:rFonts w:ascii="Times New Roman" w:hAnsi="Times New Roman" w:cs="Times New Roman"/>
          <w:sz w:val="24"/>
          <w:szCs w:val="24"/>
        </w:rPr>
        <w:t xml:space="preserve"> деструкции хряща оказывает негативное влияние поражени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е синовиальной оболочки, вызывающей </w:t>
      </w:r>
      <w:r w:rsidR="006542F2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 изменение</w:t>
      </w:r>
      <w:r w:rsidR="006542F2" w:rsidRPr="005769ED">
        <w:rPr>
          <w:rFonts w:ascii="Times New Roman" w:hAnsi="Times New Roman" w:cs="Times New Roman"/>
          <w:sz w:val="24"/>
          <w:szCs w:val="24"/>
        </w:rPr>
        <w:t xml:space="preserve"> физико-химически</w:t>
      </w:r>
      <w:r w:rsidR="00B912A9" w:rsidRPr="005769ED">
        <w:rPr>
          <w:rFonts w:ascii="Times New Roman" w:hAnsi="Times New Roman" w:cs="Times New Roman"/>
          <w:sz w:val="24"/>
          <w:szCs w:val="24"/>
        </w:rPr>
        <w:t>х свойств</w:t>
      </w:r>
      <w:r w:rsidR="00D8642A" w:rsidRPr="005769ED">
        <w:rPr>
          <w:rFonts w:ascii="Times New Roman" w:hAnsi="Times New Roman" w:cs="Times New Roman"/>
          <w:sz w:val="24"/>
          <w:szCs w:val="24"/>
        </w:rPr>
        <w:t xml:space="preserve"> синовиальной жидкости, снижение проницаемости  и повышение</w:t>
      </w:r>
      <w:r w:rsidR="00B912A9" w:rsidRPr="005769ED">
        <w:rPr>
          <w:rFonts w:ascii="Times New Roman" w:hAnsi="Times New Roman" w:cs="Times New Roman"/>
          <w:sz w:val="24"/>
          <w:szCs w:val="24"/>
        </w:rPr>
        <w:t xml:space="preserve"> внутрисуставного давления.</w:t>
      </w:r>
      <w:r w:rsidR="004617C1" w:rsidRPr="005769ED">
        <w:rPr>
          <w:rFonts w:ascii="Times New Roman" w:hAnsi="Times New Roman" w:cs="Times New Roman"/>
          <w:sz w:val="24"/>
          <w:szCs w:val="24"/>
        </w:rPr>
        <w:t xml:space="preserve"> Изменение свойств синовиальной жидкости уменьшает ее смазывающую и амортизирующую функцию.</w:t>
      </w:r>
      <w:r w:rsidR="00AC353C"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01A" w:rsidRPr="005769ED" w:rsidRDefault="00110801" w:rsidP="006557B2">
      <w:pPr>
        <w:jc w:val="both"/>
        <w:rPr>
          <w:rFonts w:ascii="Times New Roman" w:hAnsi="Times New Roman" w:cs="Times New Roman"/>
          <w:sz w:val="32"/>
          <w:szCs w:val="32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70301A" w:rsidRPr="005769ED">
        <w:rPr>
          <w:rFonts w:ascii="Times New Roman" w:hAnsi="Times New Roman" w:cs="Times New Roman"/>
          <w:sz w:val="24"/>
          <w:szCs w:val="24"/>
        </w:rPr>
        <w:t xml:space="preserve">Важную роль в развитии артроза принадлежит нарушению физиологического </w:t>
      </w:r>
      <w:proofErr w:type="spellStart"/>
      <w:r w:rsidR="0070301A" w:rsidRPr="005769ED">
        <w:rPr>
          <w:rFonts w:ascii="Times New Roman" w:hAnsi="Times New Roman" w:cs="Times New Roman"/>
          <w:sz w:val="24"/>
          <w:szCs w:val="24"/>
        </w:rPr>
        <w:t>биоэлектрогенеза</w:t>
      </w:r>
      <w:proofErr w:type="spellEnd"/>
      <w:r w:rsidR="0070301A" w:rsidRPr="005769ED">
        <w:rPr>
          <w:rFonts w:ascii="Times New Roman" w:hAnsi="Times New Roman" w:cs="Times New Roman"/>
          <w:sz w:val="24"/>
          <w:szCs w:val="24"/>
        </w:rPr>
        <w:t xml:space="preserve"> неразрывно связанного  с</w:t>
      </w:r>
      <w:r w:rsidR="00394293" w:rsidRPr="005769E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94293" w:rsidRPr="005769ED">
        <w:rPr>
          <w:rFonts w:ascii="Times New Roman" w:hAnsi="Times New Roman" w:cs="Times New Roman"/>
          <w:sz w:val="24"/>
          <w:szCs w:val="24"/>
        </w:rPr>
        <w:t>репаративными</w:t>
      </w:r>
      <w:proofErr w:type="spellEnd"/>
      <w:r w:rsidR="00394293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70301A" w:rsidRPr="005769ED">
        <w:rPr>
          <w:rFonts w:ascii="Times New Roman" w:hAnsi="Times New Roman" w:cs="Times New Roman"/>
          <w:sz w:val="24"/>
          <w:szCs w:val="24"/>
        </w:rPr>
        <w:t>процессами</w:t>
      </w:r>
      <w:r w:rsidR="00394293" w:rsidRPr="005769ED">
        <w:rPr>
          <w:rFonts w:ascii="Times New Roman" w:hAnsi="Times New Roman" w:cs="Times New Roman"/>
          <w:sz w:val="24"/>
          <w:szCs w:val="24"/>
        </w:rPr>
        <w:t xml:space="preserve"> в костной и хрящевой ткани. </w:t>
      </w:r>
      <w:r w:rsidR="00AC353C" w:rsidRPr="005769ED">
        <w:rPr>
          <w:rFonts w:ascii="Times New Roman" w:hAnsi="Times New Roman" w:cs="Times New Roman"/>
          <w:sz w:val="24"/>
          <w:szCs w:val="24"/>
        </w:rPr>
        <w:t>Искажение био</w:t>
      </w:r>
      <w:r w:rsidR="00D55F98" w:rsidRPr="005769ED">
        <w:rPr>
          <w:rFonts w:ascii="Times New Roman" w:hAnsi="Times New Roman" w:cs="Times New Roman"/>
          <w:sz w:val="24"/>
          <w:szCs w:val="24"/>
        </w:rPr>
        <w:t>электрических процессов</w:t>
      </w:r>
      <w:r w:rsidR="007A3E13" w:rsidRPr="005769ED">
        <w:rPr>
          <w:rFonts w:ascii="Times New Roman" w:hAnsi="Times New Roman" w:cs="Times New Roman"/>
          <w:sz w:val="24"/>
          <w:szCs w:val="24"/>
        </w:rPr>
        <w:t xml:space="preserve"> негативно влияет на репарацию</w:t>
      </w:r>
      <w:r w:rsidR="00AC353C" w:rsidRPr="005769ED">
        <w:rPr>
          <w:rFonts w:ascii="Times New Roman" w:hAnsi="Times New Roman" w:cs="Times New Roman"/>
          <w:sz w:val="24"/>
          <w:szCs w:val="24"/>
        </w:rPr>
        <w:t xml:space="preserve"> костно-хрящевой ткан</w:t>
      </w:r>
      <w:r w:rsidR="002E4AC3" w:rsidRPr="005769ED">
        <w:rPr>
          <w:rFonts w:ascii="Times New Roman" w:hAnsi="Times New Roman" w:cs="Times New Roman"/>
          <w:sz w:val="24"/>
          <w:szCs w:val="24"/>
        </w:rPr>
        <w:t>и, что способствует прогрессированию дегенеративных процессов.</w:t>
      </w:r>
    </w:p>
    <w:p w:rsidR="006557B2" w:rsidRDefault="0070301A" w:rsidP="006557B2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Каскад патологических изменений в суставе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4D20E9" w:rsidRPr="005769ED">
        <w:rPr>
          <w:rFonts w:ascii="Times New Roman" w:hAnsi="Times New Roman" w:cs="Times New Roman"/>
          <w:sz w:val="24"/>
          <w:szCs w:val="24"/>
        </w:rPr>
        <w:t>при развитии</w:t>
      </w:r>
      <w:r w:rsidR="00394293" w:rsidRPr="005769ED">
        <w:rPr>
          <w:rFonts w:ascii="Times New Roman" w:hAnsi="Times New Roman" w:cs="Times New Roman"/>
          <w:sz w:val="24"/>
          <w:szCs w:val="24"/>
        </w:rPr>
        <w:t xml:space="preserve"> дегенеративно-дистрофических проявлений</w:t>
      </w:r>
      <w:r w:rsidR="004D20E9" w:rsidRPr="005769ED">
        <w:rPr>
          <w:rFonts w:ascii="Times New Roman" w:hAnsi="Times New Roman" w:cs="Times New Roman"/>
          <w:sz w:val="24"/>
          <w:szCs w:val="24"/>
        </w:rPr>
        <w:t xml:space="preserve"> многообразен и взаимосвязан.</w:t>
      </w:r>
      <w:r w:rsidR="00AA06E2"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A81" w:rsidRDefault="00AA06E2" w:rsidP="006557B2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По современным представлениям</w:t>
      </w:r>
      <w:r w:rsidR="00620AF7" w:rsidRPr="005769ED">
        <w:rPr>
          <w:rFonts w:ascii="Times New Roman" w:hAnsi="Times New Roman" w:cs="Times New Roman"/>
          <w:sz w:val="24"/>
          <w:szCs w:val="24"/>
        </w:rPr>
        <w:t xml:space="preserve">  патогенез</w:t>
      </w:r>
      <w:r w:rsidR="004D20E9" w:rsidRPr="005769ED">
        <w:rPr>
          <w:rFonts w:ascii="Times New Roman" w:hAnsi="Times New Roman" w:cs="Times New Roman"/>
          <w:sz w:val="24"/>
          <w:szCs w:val="24"/>
        </w:rPr>
        <w:t xml:space="preserve"> деформирующего  артроза</w:t>
      </w:r>
      <w:r w:rsidR="00876A81" w:rsidRPr="005769ED">
        <w:rPr>
          <w:rFonts w:ascii="Times New Roman" w:hAnsi="Times New Roman" w:cs="Times New Roman"/>
          <w:sz w:val="24"/>
          <w:szCs w:val="24"/>
        </w:rPr>
        <w:t xml:space="preserve"> вызван</w:t>
      </w:r>
      <w:r w:rsidRPr="005769ED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876A81" w:rsidRPr="005769ED">
        <w:rPr>
          <w:rFonts w:ascii="Times New Roman" w:hAnsi="Times New Roman" w:cs="Times New Roman"/>
          <w:sz w:val="24"/>
          <w:szCs w:val="24"/>
        </w:rPr>
        <w:t>ми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суставного хряща и субхондральной кости,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20AF7" w:rsidRPr="005769ED">
        <w:rPr>
          <w:rFonts w:ascii="Times New Roman" w:hAnsi="Times New Roman" w:cs="Times New Roman"/>
          <w:sz w:val="24"/>
          <w:szCs w:val="24"/>
        </w:rPr>
        <w:t>нарушения</w:t>
      </w:r>
      <w:r w:rsidR="00876A81" w:rsidRPr="005769ED">
        <w:rPr>
          <w:rFonts w:ascii="Times New Roman" w:hAnsi="Times New Roman" w:cs="Times New Roman"/>
          <w:sz w:val="24"/>
          <w:szCs w:val="24"/>
        </w:rPr>
        <w:t>ми</w:t>
      </w:r>
      <w:r w:rsidR="00620AF7" w:rsidRPr="005769ED">
        <w:rPr>
          <w:rFonts w:ascii="Times New Roman" w:hAnsi="Times New Roman" w:cs="Times New Roman"/>
          <w:sz w:val="24"/>
          <w:szCs w:val="24"/>
        </w:rPr>
        <w:t xml:space="preserve"> функции синовиальной мембраны, </w:t>
      </w:r>
      <w:r w:rsidR="004E3D06" w:rsidRPr="005769ED">
        <w:rPr>
          <w:rFonts w:ascii="Times New Roman" w:hAnsi="Times New Roman" w:cs="Times New Roman"/>
          <w:sz w:val="24"/>
          <w:szCs w:val="24"/>
        </w:rPr>
        <w:t>расстройство</w:t>
      </w:r>
      <w:r w:rsidR="00876A81" w:rsidRPr="005769ED">
        <w:rPr>
          <w:rFonts w:ascii="Times New Roman" w:hAnsi="Times New Roman" w:cs="Times New Roman"/>
          <w:sz w:val="24"/>
          <w:szCs w:val="24"/>
        </w:rPr>
        <w:t>м</w:t>
      </w:r>
      <w:r w:rsidR="004E3D06" w:rsidRPr="005769ED">
        <w:rPr>
          <w:rFonts w:ascii="Times New Roman" w:hAnsi="Times New Roman" w:cs="Times New Roman"/>
          <w:sz w:val="24"/>
          <w:szCs w:val="24"/>
        </w:rPr>
        <w:t xml:space="preserve"> локального кровообращения, искажение</w:t>
      </w:r>
      <w:r w:rsidR="00876A81" w:rsidRPr="005769ED">
        <w:rPr>
          <w:rFonts w:ascii="Times New Roman" w:hAnsi="Times New Roman" w:cs="Times New Roman"/>
          <w:sz w:val="24"/>
          <w:szCs w:val="24"/>
        </w:rPr>
        <w:t xml:space="preserve">м </w:t>
      </w:r>
      <w:r w:rsidR="004E3D06" w:rsidRPr="005769ED">
        <w:rPr>
          <w:rFonts w:ascii="Times New Roman" w:hAnsi="Times New Roman" w:cs="Times New Roman"/>
          <w:sz w:val="24"/>
          <w:szCs w:val="24"/>
        </w:rPr>
        <w:t xml:space="preserve"> биоэлектрических процессов</w:t>
      </w:r>
      <w:r w:rsidR="003D6D48">
        <w:rPr>
          <w:rFonts w:ascii="Times New Roman" w:hAnsi="Times New Roman" w:cs="Times New Roman"/>
          <w:sz w:val="24"/>
          <w:szCs w:val="24"/>
        </w:rPr>
        <w:t xml:space="preserve"> в костно-хрящевой ткани. </w:t>
      </w:r>
    </w:p>
    <w:p w:rsidR="00840839" w:rsidRDefault="00840839" w:rsidP="00840839">
      <w:r w:rsidRPr="007C1A2D">
        <w:rPr>
          <w:noProof/>
          <w:lang w:eastAsia="ru-RU"/>
        </w:rPr>
        <w:lastRenderedPageBreak/>
        <w:drawing>
          <wp:inline distT="0" distB="0" distL="0" distR="0" wp14:anchorId="21FBCCF1" wp14:editId="53F1ED40">
            <wp:extent cx="5940425" cy="4453869"/>
            <wp:effectExtent l="0" t="0" r="0" b="0"/>
            <wp:docPr id="2" name="Рисунок 2" descr="D:\фото-о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оа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39" w:rsidRPr="005769ED" w:rsidRDefault="00840839" w:rsidP="00840839">
      <w:pPr>
        <w:jc w:val="center"/>
        <w:rPr>
          <w:rFonts w:ascii="Times New Roman" w:hAnsi="Times New Roman" w:cs="Times New Roman"/>
          <w:sz w:val="32"/>
          <w:szCs w:val="32"/>
        </w:rPr>
      </w:pPr>
      <w:r w:rsidRPr="005769ED">
        <w:rPr>
          <w:rFonts w:ascii="Times New Roman" w:hAnsi="Times New Roman" w:cs="Times New Roman"/>
          <w:sz w:val="32"/>
          <w:szCs w:val="32"/>
        </w:rPr>
        <w:t>Остеоартроз</w:t>
      </w:r>
      <w:r>
        <w:rPr>
          <w:rFonts w:ascii="Times New Roman" w:hAnsi="Times New Roman" w:cs="Times New Roman"/>
          <w:sz w:val="32"/>
          <w:szCs w:val="32"/>
        </w:rPr>
        <w:t xml:space="preserve"> (название)</w:t>
      </w:r>
    </w:p>
    <w:p w:rsidR="007C1A2D" w:rsidRPr="005769ED" w:rsidRDefault="007C1A2D">
      <w:pPr>
        <w:rPr>
          <w:rFonts w:ascii="Times New Roman" w:hAnsi="Times New Roman" w:cs="Times New Roman"/>
          <w:sz w:val="24"/>
          <w:szCs w:val="24"/>
        </w:rPr>
      </w:pPr>
    </w:p>
    <w:p w:rsidR="002E4AC3" w:rsidRPr="005769ED" w:rsidRDefault="003D6D48" w:rsidP="003D6D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Рис.1- Схема патогенеза</w:t>
      </w:r>
    </w:p>
    <w:p w:rsidR="006200F4" w:rsidRDefault="00876A81" w:rsidP="006557B2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Измене</w:t>
      </w:r>
      <w:r w:rsidR="009E5956" w:rsidRPr="005769ED">
        <w:rPr>
          <w:rFonts w:ascii="Times New Roman" w:hAnsi="Times New Roman" w:cs="Times New Roman"/>
          <w:sz w:val="24"/>
          <w:szCs w:val="24"/>
        </w:rPr>
        <w:t>ния суставного хряща связаны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200F4" w:rsidRPr="005769ED">
        <w:rPr>
          <w:rFonts w:ascii="Times New Roman" w:hAnsi="Times New Roman" w:cs="Times New Roman"/>
          <w:sz w:val="24"/>
          <w:szCs w:val="24"/>
        </w:rPr>
        <w:t xml:space="preserve">с нарушениями функционирования </w:t>
      </w:r>
      <w:proofErr w:type="spellStart"/>
      <w:r w:rsidR="006200F4" w:rsidRPr="005769ED">
        <w:rPr>
          <w:rFonts w:ascii="Times New Roman" w:hAnsi="Times New Roman" w:cs="Times New Roman"/>
          <w:sz w:val="24"/>
          <w:szCs w:val="24"/>
        </w:rPr>
        <w:t>хондроцитов</w:t>
      </w:r>
      <w:proofErr w:type="spellEnd"/>
      <w:r w:rsidR="006200F4" w:rsidRPr="005769ED">
        <w:rPr>
          <w:rFonts w:ascii="Times New Roman" w:hAnsi="Times New Roman" w:cs="Times New Roman"/>
          <w:sz w:val="24"/>
          <w:szCs w:val="24"/>
        </w:rPr>
        <w:t xml:space="preserve">, биосинтеза  сложных высокомолекулярных белков </w:t>
      </w:r>
      <w:proofErr w:type="spellStart"/>
      <w:r w:rsidR="006200F4" w:rsidRPr="005769ED">
        <w:rPr>
          <w:rFonts w:ascii="Times New Roman" w:hAnsi="Times New Roman" w:cs="Times New Roman"/>
          <w:sz w:val="24"/>
          <w:szCs w:val="24"/>
        </w:rPr>
        <w:t>протеогликанов</w:t>
      </w:r>
      <w:proofErr w:type="spellEnd"/>
      <w:r w:rsidR="009E5956" w:rsidRPr="005769ED">
        <w:rPr>
          <w:rFonts w:ascii="Times New Roman" w:hAnsi="Times New Roman" w:cs="Times New Roman"/>
          <w:sz w:val="24"/>
          <w:szCs w:val="24"/>
        </w:rPr>
        <w:t>,</w:t>
      </w:r>
      <w:r w:rsidR="006200F4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9E595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200F4" w:rsidRPr="005769ED">
        <w:rPr>
          <w:rFonts w:ascii="Times New Roman" w:hAnsi="Times New Roman" w:cs="Times New Roman"/>
          <w:sz w:val="24"/>
          <w:szCs w:val="24"/>
        </w:rPr>
        <w:t>образующих основное вещество соединительной ткани, биосинтеза коллагена и организации коллагеновой сети.</w:t>
      </w:r>
      <w:r w:rsidR="00726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F94" w:rsidRPr="005769ED" w:rsidRDefault="00726F94" w:rsidP="006557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F94" w:rsidRDefault="00804941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Трансформаци</w:t>
      </w:r>
      <w:r w:rsidR="00726F94">
        <w:rPr>
          <w:rFonts w:ascii="Times New Roman" w:hAnsi="Times New Roman" w:cs="Times New Roman"/>
          <w:sz w:val="24"/>
          <w:szCs w:val="24"/>
        </w:rPr>
        <w:t>я субхондральной кости приводит</w:t>
      </w:r>
      <w:r w:rsidR="003D6D48">
        <w:rPr>
          <w:rFonts w:ascii="Times New Roman" w:hAnsi="Times New Roman" w:cs="Times New Roman"/>
          <w:sz w:val="24"/>
          <w:szCs w:val="24"/>
        </w:rPr>
        <w:t xml:space="preserve"> к</w:t>
      </w:r>
      <w:r w:rsidR="00726F94">
        <w:rPr>
          <w:rFonts w:ascii="Times New Roman" w:hAnsi="Times New Roman" w:cs="Times New Roman"/>
          <w:sz w:val="24"/>
          <w:szCs w:val="24"/>
        </w:rPr>
        <w:t>:</w:t>
      </w:r>
    </w:p>
    <w:p w:rsidR="00726F94" w:rsidRPr="00726F94" w:rsidRDefault="00804941" w:rsidP="00726F94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26F94">
        <w:rPr>
          <w:rFonts w:ascii="Times New Roman" w:hAnsi="Times New Roman" w:cs="Times New Roman"/>
          <w:sz w:val="24"/>
          <w:szCs w:val="24"/>
        </w:rPr>
        <w:t>нару</w:t>
      </w:r>
      <w:r w:rsidR="00726F94">
        <w:rPr>
          <w:rFonts w:ascii="Times New Roman" w:hAnsi="Times New Roman" w:cs="Times New Roman"/>
          <w:sz w:val="24"/>
          <w:szCs w:val="24"/>
        </w:rPr>
        <w:t>шению питания хряща;</w:t>
      </w:r>
    </w:p>
    <w:p w:rsidR="00726F94" w:rsidRPr="00726F94" w:rsidRDefault="009E5956" w:rsidP="00726F94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26F94">
        <w:rPr>
          <w:rFonts w:ascii="Times New Roman" w:hAnsi="Times New Roman" w:cs="Times New Roman"/>
          <w:sz w:val="24"/>
          <w:szCs w:val="24"/>
        </w:rPr>
        <w:t>дисконгруен</w:t>
      </w:r>
      <w:r w:rsidR="00726F94">
        <w:rPr>
          <w:rFonts w:ascii="Times New Roman" w:hAnsi="Times New Roman" w:cs="Times New Roman"/>
          <w:sz w:val="24"/>
          <w:szCs w:val="24"/>
        </w:rPr>
        <w:t>тности</w:t>
      </w:r>
      <w:proofErr w:type="spellEnd"/>
      <w:r w:rsidR="00726F94">
        <w:rPr>
          <w:rFonts w:ascii="Times New Roman" w:hAnsi="Times New Roman" w:cs="Times New Roman"/>
          <w:sz w:val="24"/>
          <w:szCs w:val="24"/>
        </w:rPr>
        <w:t xml:space="preserve"> суставных поверхностей;</w:t>
      </w:r>
    </w:p>
    <w:p w:rsidR="00726F94" w:rsidRPr="00726F94" w:rsidRDefault="00726F94" w:rsidP="00726F94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искажению микроциркуляции;</w:t>
      </w:r>
    </w:p>
    <w:p w:rsidR="00804941" w:rsidRPr="00726F94" w:rsidRDefault="00726F94" w:rsidP="00726F94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потере костной прочности</w:t>
      </w:r>
    </w:p>
    <w:p w:rsidR="00726F94" w:rsidRDefault="00804941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Нарушение функционировани</w:t>
      </w:r>
      <w:r w:rsidR="00D55F98" w:rsidRPr="005769ED">
        <w:rPr>
          <w:rFonts w:ascii="Times New Roman" w:hAnsi="Times New Roman" w:cs="Times New Roman"/>
          <w:sz w:val="24"/>
          <w:szCs w:val="24"/>
        </w:rPr>
        <w:t>я  синовиальной мембраны вызывает</w:t>
      </w:r>
      <w:r w:rsidR="00726F94">
        <w:rPr>
          <w:rFonts w:ascii="Times New Roman" w:hAnsi="Times New Roman" w:cs="Times New Roman"/>
          <w:sz w:val="24"/>
          <w:szCs w:val="24"/>
        </w:rPr>
        <w:t>:</w:t>
      </w:r>
    </w:p>
    <w:p w:rsidR="00726F94" w:rsidRPr="00726F94" w:rsidRDefault="00D55F98" w:rsidP="00726F94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6F94">
        <w:rPr>
          <w:rFonts w:ascii="Times New Roman" w:hAnsi="Times New Roman" w:cs="Times New Roman"/>
          <w:sz w:val="24"/>
          <w:szCs w:val="24"/>
        </w:rPr>
        <w:t>изменение</w:t>
      </w:r>
      <w:r w:rsidR="00726F94">
        <w:rPr>
          <w:rFonts w:ascii="Times New Roman" w:hAnsi="Times New Roman" w:cs="Times New Roman"/>
          <w:sz w:val="24"/>
          <w:szCs w:val="24"/>
        </w:rPr>
        <w:t xml:space="preserve"> питания хряща;</w:t>
      </w:r>
    </w:p>
    <w:p w:rsidR="00726F94" w:rsidRPr="00726F94" w:rsidRDefault="00804941" w:rsidP="00726F94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6F94">
        <w:rPr>
          <w:rFonts w:ascii="Times New Roman" w:hAnsi="Times New Roman" w:cs="Times New Roman"/>
          <w:sz w:val="24"/>
          <w:szCs w:val="24"/>
        </w:rPr>
        <w:t xml:space="preserve">состава и вязкости </w:t>
      </w:r>
      <w:r w:rsidR="00726F94">
        <w:rPr>
          <w:rFonts w:ascii="Times New Roman" w:hAnsi="Times New Roman" w:cs="Times New Roman"/>
          <w:sz w:val="24"/>
          <w:szCs w:val="24"/>
        </w:rPr>
        <w:t xml:space="preserve"> синовиальной жидкости;</w:t>
      </w:r>
    </w:p>
    <w:p w:rsidR="00726F94" w:rsidRPr="00726F94" w:rsidRDefault="00D55F98" w:rsidP="00726F94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6F94">
        <w:rPr>
          <w:rFonts w:ascii="Times New Roman" w:hAnsi="Times New Roman" w:cs="Times New Roman"/>
          <w:sz w:val="24"/>
          <w:szCs w:val="24"/>
        </w:rPr>
        <w:t xml:space="preserve">фиброзу </w:t>
      </w:r>
      <w:r w:rsidR="00726F94">
        <w:rPr>
          <w:rFonts w:ascii="Times New Roman" w:hAnsi="Times New Roman" w:cs="Times New Roman"/>
          <w:sz w:val="24"/>
          <w:szCs w:val="24"/>
        </w:rPr>
        <w:t>и запустеванию капилляров;</w:t>
      </w:r>
    </w:p>
    <w:p w:rsidR="00804941" w:rsidRPr="00726F94" w:rsidRDefault="00804941" w:rsidP="00726F94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6F94">
        <w:rPr>
          <w:rFonts w:ascii="Times New Roman" w:hAnsi="Times New Roman" w:cs="Times New Roman"/>
          <w:sz w:val="24"/>
          <w:szCs w:val="24"/>
        </w:rPr>
        <w:t>избыточному об</w:t>
      </w:r>
      <w:r w:rsidR="00726F94" w:rsidRPr="00726F94">
        <w:rPr>
          <w:rFonts w:ascii="Times New Roman" w:hAnsi="Times New Roman" w:cs="Times New Roman"/>
          <w:sz w:val="24"/>
          <w:szCs w:val="24"/>
        </w:rPr>
        <w:t>разованию синовиальной жидкости</w:t>
      </w:r>
    </w:p>
    <w:p w:rsidR="00E92A25" w:rsidRPr="005769ED" w:rsidRDefault="00E92A25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lastRenderedPageBreak/>
        <w:t>Расстройство локального кровообращения проявляется капиллярным стазом, гипоксией,  изменениями аэробного и анаэробного окислительно-восстановительных процессов.</w:t>
      </w:r>
    </w:p>
    <w:p w:rsidR="002213C8" w:rsidRPr="00726F94" w:rsidRDefault="00E92A25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Искажение биоэлектрических процессов </w:t>
      </w:r>
      <w:r w:rsidR="001C5E70" w:rsidRPr="005769ED">
        <w:rPr>
          <w:rFonts w:ascii="Times New Roman" w:hAnsi="Times New Roman" w:cs="Times New Roman"/>
          <w:sz w:val="24"/>
          <w:szCs w:val="24"/>
        </w:rPr>
        <w:t>неразрывно взаимосвязано с дегенеративными и дистрофическими процессами в костной и хрящевой ткани</w:t>
      </w:r>
      <w:r w:rsidR="002045A6" w:rsidRPr="005769ED">
        <w:rPr>
          <w:rFonts w:ascii="Times New Roman" w:hAnsi="Times New Roman" w:cs="Times New Roman"/>
          <w:sz w:val="24"/>
          <w:szCs w:val="24"/>
        </w:rPr>
        <w:t>, с</w:t>
      </w:r>
      <w:r w:rsidR="00B774C8" w:rsidRPr="005769ED">
        <w:rPr>
          <w:rFonts w:ascii="Times New Roman" w:hAnsi="Times New Roman" w:cs="Times New Roman"/>
          <w:sz w:val="24"/>
          <w:szCs w:val="24"/>
        </w:rPr>
        <w:t xml:space="preserve">остоянием </w:t>
      </w:r>
      <w:r w:rsidR="00B41388" w:rsidRPr="005769ED">
        <w:rPr>
          <w:rFonts w:ascii="Times New Roman" w:hAnsi="Times New Roman" w:cs="Times New Roman"/>
          <w:sz w:val="24"/>
          <w:szCs w:val="24"/>
        </w:rPr>
        <w:t xml:space="preserve">локальной </w:t>
      </w:r>
      <w:r w:rsidR="00B774C8" w:rsidRPr="005769ED">
        <w:rPr>
          <w:rFonts w:ascii="Times New Roman" w:hAnsi="Times New Roman" w:cs="Times New Roman"/>
          <w:sz w:val="24"/>
          <w:szCs w:val="24"/>
        </w:rPr>
        <w:t xml:space="preserve">микроциркуляции. </w:t>
      </w:r>
      <w:proofErr w:type="spellStart"/>
      <w:r w:rsidR="0049448E" w:rsidRPr="005769ED">
        <w:rPr>
          <w:rFonts w:ascii="Times New Roman" w:hAnsi="Times New Roman" w:cs="Times New Roman"/>
          <w:sz w:val="24"/>
          <w:szCs w:val="24"/>
        </w:rPr>
        <w:t>Биоэлектрогенез</w:t>
      </w:r>
      <w:proofErr w:type="spellEnd"/>
      <w:r w:rsidR="0049448E" w:rsidRPr="005769ED">
        <w:rPr>
          <w:rFonts w:ascii="Times New Roman" w:hAnsi="Times New Roman" w:cs="Times New Roman"/>
          <w:sz w:val="24"/>
          <w:szCs w:val="24"/>
        </w:rPr>
        <w:t xml:space="preserve"> ответстве</w:t>
      </w:r>
      <w:r w:rsidR="001C5E70" w:rsidRPr="005769ED">
        <w:rPr>
          <w:rFonts w:ascii="Times New Roman" w:hAnsi="Times New Roman" w:cs="Times New Roman"/>
          <w:sz w:val="24"/>
          <w:szCs w:val="24"/>
        </w:rPr>
        <w:t xml:space="preserve">нен за поддержание жизненно важных </w:t>
      </w:r>
      <w:proofErr w:type="spellStart"/>
      <w:r w:rsidR="001C5E70" w:rsidRPr="005769ED">
        <w:rPr>
          <w:rFonts w:ascii="Times New Roman" w:hAnsi="Times New Roman" w:cs="Times New Roman"/>
          <w:sz w:val="24"/>
          <w:szCs w:val="24"/>
        </w:rPr>
        <w:t>репаративных</w:t>
      </w:r>
      <w:proofErr w:type="spellEnd"/>
      <w:r w:rsidR="001C5E70" w:rsidRPr="005769ED">
        <w:rPr>
          <w:rFonts w:ascii="Times New Roman" w:hAnsi="Times New Roman" w:cs="Times New Roman"/>
          <w:sz w:val="24"/>
          <w:szCs w:val="24"/>
        </w:rPr>
        <w:t xml:space="preserve"> функций биологических тканей  как контролирующая и  регулирующая система наравне с генетической, гуморальной и нервной.</w:t>
      </w:r>
    </w:p>
    <w:p w:rsidR="007A3E13" w:rsidRPr="00726F94" w:rsidRDefault="00C313EB">
      <w:pPr>
        <w:rPr>
          <w:rFonts w:ascii="Times New Roman" w:hAnsi="Times New Roman" w:cs="Times New Roman"/>
          <w:b/>
          <w:sz w:val="28"/>
          <w:szCs w:val="28"/>
        </w:rPr>
      </w:pPr>
      <w:r w:rsidRPr="00726F94">
        <w:rPr>
          <w:rFonts w:ascii="Times New Roman" w:hAnsi="Times New Roman" w:cs="Times New Roman"/>
          <w:b/>
          <w:sz w:val="28"/>
          <w:szCs w:val="28"/>
        </w:rPr>
        <w:t>Изменения в суставе при остеоартрозе</w:t>
      </w:r>
    </w:p>
    <w:p w:rsidR="00726F94" w:rsidRDefault="009E5956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C313EB" w:rsidRPr="005769ED">
        <w:rPr>
          <w:rFonts w:ascii="Times New Roman" w:hAnsi="Times New Roman" w:cs="Times New Roman"/>
          <w:sz w:val="24"/>
          <w:szCs w:val="24"/>
        </w:rPr>
        <w:t>Изменения в суставном хряще, при котором нарушается структура и уменьшается  устойчивость к механическому воздействию</w:t>
      </w:r>
      <w:r w:rsidR="00B205A3" w:rsidRPr="005769ED">
        <w:rPr>
          <w:rFonts w:ascii="Times New Roman" w:hAnsi="Times New Roman" w:cs="Times New Roman"/>
          <w:sz w:val="24"/>
          <w:szCs w:val="24"/>
        </w:rPr>
        <w:t>, приводя</w:t>
      </w:r>
      <w:r w:rsidR="00C313EB" w:rsidRPr="005769ED">
        <w:rPr>
          <w:rFonts w:ascii="Times New Roman" w:hAnsi="Times New Roman" w:cs="Times New Roman"/>
          <w:sz w:val="24"/>
          <w:szCs w:val="24"/>
        </w:rPr>
        <w:t>т к</w:t>
      </w:r>
      <w:r w:rsidR="00734AF1" w:rsidRPr="005769ED">
        <w:rPr>
          <w:rFonts w:ascii="Times New Roman" w:hAnsi="Times New Roman" w:cs="Times New Roman"/>
          <w:sz w:val="24"/>
          <w:szCs w:val="24"/>
        </w:rPr>
        <w:t xml:space="preserve"> ухудшению его гомогенности, расс</w:t>
      </w:r>
      <w:r w:rsidR="00F42A1D" w:rsidRPr="005769ED">
        <w:rPr>
          <w:rFonts w:ascii="Times New Roman" w:hAnsi="Times New Roman" w:cs="Times New Roman"/>
          <w:sz w:val="24"/>
          <w:szCs w:val="24"/>
        </w:rPr>
        <w:t>лаиванию</w:t>
      </w:r>
      <w:r w:rsidR="007F3B24" w:rsidRPr="005769ED">
        <w:rPr>
          <w:rFonts w:ascii="Times New Roman" w:hAnsi="Times New Roman" w:cs="Times New Roman"/>
          <w:sz w:val="24"/>
          <w:szCs w:val="24"/>
        </w:rPr>
        <w:t>,</w:t>
      </w:r>
      <w:r w:rsidR="00F42A1D" w:rsidRPr="005769ED">
        <w:rPr>
          <w:rFonts w:ascii="Times New Roman" w:hAnsi="Times New Roman" w:cs="Times New Roman"/>
          <w:sz w:val="24"/>
          <w:szCs w:val="24"/>
        </w:rPr>
        <w:t xml:space="preserve">  истончению и повреждению</w:t>
      </w:r>
      <w:r w:rsidR="00B205A3" w:rsidRPr="005769ED">
        <w:rPr>
          <w:rFonts w:ascii="Times New Roman" w:hAnsi="Times New Roman" w:cs="Times New Roman"/>
          <w:sz w:val="24"/>
          <w:szCs w:val="24"/>
        </w:rPr>
        <w:t>. Уменьшение высоты суставного хряща</w:t>
      </w:r>
      <w:r w:rsidR="00CE63CA" w:rsidRPr="005769ED">
        <w:rPr>
          <w:rFonts w:ascii="Times New Roman" w:hAnsi="Times New Roman" w:cs="Times New Roman"/>
          <w:sz w:val="24"/>
          <w:szCs w:val="24"/>
        </w:rPr>
        <w:t xml:space="preserve"> индуцирует механизм </w:t>
      </w:r>
      <w:proofErr w:type="spellStart"/>
      <w:r w:rsidR="00CE63CA" w:rsidRPr="005769ED">
        <w:rPr>
          <w:rFonts w:ascii="Times New Roman" w:hAnsi="Times New Roman" w:cs="Times New Roman"/>
          <w:sz w:val="24"/>
          <w:szCs w:val="24"/>
        </w:rPr>
        <w:t>склерозирования</w:t>
      </w:r>
      <w:proofErr w:type="spellEnd"/>
      <w:r w:rsidR="00CE63CA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B41388" w:rsidRPr="00576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3CA" w:rsidRPr="005769ED">
        <w:rPr>
          <w:rFonts w:ascii="Times New Roman" w:hAnsi="Times New Roman" w:cs="Times New Roman"/>
          <w:sz w:val="24"/>
          <w:szCs w:val="24"/>
        </w:rPr>
        <w:t>субхондральной</w:t>
      </w:r>
      <w:proofErr w:type="spellEnd"/>
      <w:r w:rsidR="00CE63CA" w:rsidRPr="005769ED">
        <w:rPr>
          <w:rFonts w:ascii="Times New Roman" w:hAnsi="Times New Roman" w:cs="Times New Roman"/>
          <w:sz w:val="24"/>
          <w:szCs w:val="24"/>
        </w:rPr>
        <w:t xml:space="preserve"> кости. К</w:t>
      </w:r>
      <w:r w:rsidR="00734AF1" w:rsidRPr="005769ED">
        <w:rPr>
          <w:rFonts w:ascii="Times New Roman" w:hAnsi="Times New Roman" w:cs="Times New Roman"/>
          <w:sz w:val="24"/>
          <w:szCs w:val="24"/>
        </w:rPr>
        <w:t>ость</w:t>
      </w:r>
      <w:r w:rsidR="007F3B24" w:rsidRPr="005769ED">
        <w:rPr>
          <w:rFonts w:ascii="Times New Roman" w:hAnsi="Times New Roman" w:cs="Times New Roman"/>
          <w:sz w:val="24"/>
          <w:szCs w:val="24"/>
        </w:rPr>
        <w:t>,</w:t>
      </w:r>
      <w:r w:rsidR="00734AF1" w:rsidRPr="005769ED">
        <w:rPr>
          <w:rFonts w:ascii="Times New Roman" w:hAnsi="Times New Roman" w:cs="Times New Roman"/>
          <w:sz w:val="24"/>
          <w:szCs w:val="24"/>
        </w:rPr>
        <w:t xml:space="preserve"> лежащая под </w:t>
      </w:r>
      <w:proofErr w:type="spellStart"/>
      <w:r w:rsidR="00734AF1" w:rsidRPr="005769ED">
        <w:rPr>
          <w:rFonts w:ascii="Times New Roman" w:hAnsi="Times New Roman" w:cs="Times New Roman"/>
          <w:sz w:val="24"/>
          <w:szCs w:val="24"/>
        </w:rPr>
        <w:t>хрящем</w:t>
      </w:r>
      <w:proofErr w:type="spellEnd"/>
      <w:r w:rsidR="007F3B24" w:rsidRPr="005769ED">
        <w:rPr>
          <w:rFonts w:ascii="Times New Roman" w:hAnsi="Times New Roman" w:cs="Times New Roman"/>
          <w:sz w:val="24"/>
          <w:szCs w:val="24"/>
        </w:rPr>
        <w:t>,</w:t>
      </w:r>
      <w:r w:rsidR="00734AF1" w:rsidRPr="005769ED">
        <w:rPr>
          <w:rFonts w:ascii="Times New Roman" w:hAnsi="Times New Roman" w:cs="Times New Roman"/>
          <w:sz w:val="24"/>
          <w:szCs w:val="24"/>
        </w:rPr>
        <w:t xml:space="preserve"> испытывает  возросшую нагрузку, становится более грубой, уплотняется и </w:t>
      </w:r>
      <w:r w:rsidR="007F3B24" w:rsidRPr="005769ED">
        <w:rPr>
          <w:rFonts w:ascii="Times New Roman" w:hAnsi="Times New Roman" w:cs="Times New Roman"/>
          <w:sz w:val="24"/>
          <w:szCs w:val="24"/>
        </w:rPr>
        <w:t xml:space="preserve">как следствие </w:t>
      </w:r>
      <w:r w:rsidR="00734AF1" w:rsidRPr="005769ED">
        <w:rPr>
          <w:rFonts w:ascii="Times New Roman" w:hAnsi="Times New Roman" w:cs="Times New Roman"/>
          <w:sz w:val="24"/>
          <w:szCs w:val="24"/>
        </w:rPr>
        <w:t xml:space="preserve">формируется  зона  </w:t>
      </w:r>
      <w:proofErr w:type="spellStart"/>
      <w:r w:rsidR="00734AF1" w:rsidRPr="005769ED">
        <w:rPr>
          <w:rFonts w:ascii="Times New Roman" w:hAnsi="Times New Roman" w:cs="Times New Roman"/>
          <w:sz w:val="24"/>
          <w:szCs w:val="24"/>
        </w:rPr>
        <w:t>субхондрального</w:t>
      </w:r>
      <w:proofErr w:type="spellEnd"/>
      <w:r w:rsidR="00734AF1" w:rsidRPr="005769ED">
        <w:rPr>
          <w:rFonts w:ascii="Times New Roman" w:hAnsi="Times New Roman" w:cs="Times New Roman"/>
          <w:sz w:val="24"/>
          <w:szCs w:val="24"/>
        </w:rPr>
        <w:t xml:space="preserve"> склероза</w:t>
      </w:r>
      <w:r w:rsidR="00F42A1D" w:rsidRPr="005769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F94" w:rsidRDefault="00F42A1D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Одновременно в краевых отделах хряща происходит компенсаторное </w:t>
      </w:r>
      <w:r w:rsidR="007F3B24" w:rsidRPr="005769ED">
        <w:rPr>
          <w:rFonts w:ascii="Times New Roman" w:hAnsi="Times New Roman" w:cs="Times New Roman"/>
          <w:sz w:val="24"/>
          <w:szCs w:val="24"/>
        </w:rPr>
        <w:t xml:space="preserve">его разрастание  с последующим  </w:t>
      </w:r>
      <w:r w:rsidRPr="005769ED">
        <w:rPr>
          <w:rFonts w:ascii="Times New Roman" w:hAnsi="Times New Roman" w:cs="Times New Roman"/>
          <w:sz w:val="24"/>
          <w:szCs w:val="24"/>
        </w:rPr>
        <w:t>окостенением и образование</w:t>
      </w:r>
      <w:r w:rsidR="00CE63CA" w:rsidRPr="005769ED">
        <w:rPr>
          <w:rFonts w:ascii="Times New Roman" w:hAnsi="Times New Roman" w:cs="Times New Roman"/>
          <w:sz w:val="24"/>
          <w:szCs w:val="24"/>
        </w:rPr>
        <w:t>м остеофитов.  При повреждениях</w:t>
      </w:r>
      <w:r w:rsidR="00B774C8" w:rsidRPr="005769ED">
        <w:rPr>
          <w:rFonts w:ascii="Times New Roman" w:hAnsi="Times New Roman" w:cs="Times New Roman"/>
          <w:sz w:val="24"/>
          <w:szCs w:val="24"/>
        </w:rPr>
        <w:t xml:space="preserve"> хряща проникающих </w:t>
      </w:r>
      <w:r w:rsidRPr="005769E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769ED">
        <w:rPr>
          <w:rFonts w:ascii="Times New Roman" w:hAnsi="Times New Roman" w:cs="Times New Roman"/>
          <w:sz w:val="24"/>
          <w:szCs w:val="24"/>
        </w:rPr>
        <w:t>субхондральную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кость мигрирует синовиальная жидкость,</w:t>
      </w:r>
      <w:r w:rsidR="00B205A3" w:rsidRPr="005769ED">
        <w:rPr>
          <w:rFonts w:ascii="Times New Roman" w:hAnsi="Times New Roman" w:cs="Times New Roman"/>
          <w:sz w:val="24"/>
          <w:szCs w:val="24"/>
        </w:rPr>
        <w:t xml:space="preserve"> которая сопровождается лизисом костной ткани,</w:t>
      </w:r>
      <w:r w:rsidRPr="005769ED">
        <w:rPr>
          <w:rFonts w:ascii="Times New Roman" w:hAnsi="Times New Roman" w:cs="Times New Roman"/>
          <w:sz w:val="24"/>
          <w:szCs w:val="24"/>
        </w:rPr>
        <w:t xml:space="preserve"> образуя кисты</w:t>
      </w:r>
      <w:r w:rsidR="00B205A3" w:rsidRPr="005769ED">
        <w:rPr>
          <w:rFonts w:ascii="Times New Roman" w:hAnsi="Times New Roman" w:cs="Times New Roman"/>
          <w:sz w:val="24"/>
          <w:szCs w:val="24"/>
        </w:rPr>
        <w:t>.</w:t>
      </w:r>
      <w:r w:rsidR="003A6BF7"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F94" w:rsidRDefault="003A6BF7" w:rsidP="00726F94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В суставе возникает восп</w:t>
      </w:r>
      <w:r w:rsidR="007F3B24" w:rsidRPr="005769ED">
        <w:rPr>
          <w:rFonts w:ascii="Times New Roman" w:hAnsi="Times New Roman" w:cs="Times New Roman"/>
          <w:sz w:val="24"/>
          <w:szCs w:val="24"/>
        </w:rPr>
        <w:t xml:space="preserve">аление и как следствие </w:t>
      </w:r>
      <w:proofErr w:type="spellStart"/>
      <w:r w:rsidR="007F3B24" w:rsidRPr="005769ED">
        <w:rPr>
          <w:rFonts w:ascii="Times New Roman" w:hAnsi="Times New Roman" w:cs="Times New Roman"/>
          <w:sz w:val="24"/>
          <w:szCs w:val="24"/>
        </w:rPr>
        <w:t>синовит</w:t>
      </w:r>
      <w:proofErr w:type="spellEnd"/>
      <w:r w:rsidR="007F3B24" w:rsidRPr="005769ED">
        <w:rPr>
          <w:rFonts w:ascii="Times New Roman" w:hAnsi="Times New Roman" w:cs="Times New Roman"/>
          <w:sz w:val="24"/>
          <w:szCs w:val="24"/>
        </w:rPr>
        <w:t>, что в  последующе</w:t>
      </w:r>
      <w:r w:rsidRPr="005769ED">
        <w:rPr>
          <w:rFonts w:ascii="Times New Roman" w:hAnsi="Times New Roman" w:cs="Times New Roman"/>
          <w:sz w:val="24"/>
          <w:szCs w:val="24"/>
        </w:rPr>
        <w:t>м</w:t>
      </w:r>
      <w:r w:rsidR="002A6B8D" w:rsidRPr="005769ED">
        <w:rPr>
          <w:rFonts w:ascii="Times New Roman" w:hAnsi="Times New Roman" w:cs="Times New Roman"/>
          <w:sz w:val="24"/>
          <w:szCs w:val="24"/>
        </w:rPr>
        <w:t xml:space="preserve"> вызывает утолщение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 си</w:t>
      </w:r>
      <w:r w:rsidR="002A6B8D" w:rsidRPr="005769ED">
        <w:rPr>
          <w:rFonts w:ascii="Times New Roman" w:hAnsi="Times New Roman" w:cs="Times New Roman"/>
          <w:sz w:val="24"/>
          <w:szCs w:val="24"/>
        </w:rPr>
        <w:t>новиальной оболочки и изменение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состава и свойства</w:t>
      </w:r>
      <w:r w:rsidR="00F54D31" w:rsidRPr="005769ED">
        <w:rPr>
          <w:rFonts w:ascii="Times New Roman" w:hAnsi="Times New Roman" w:cs="Times New Roman"/>
          <w:sz w:val="24"/>
          <w:szCs w:val="24"/>
        </w:rPr>
        <w:t xml:space="preserve"> синовиальной жидкости, т.е. способности сохранять свою текучесть между суставными  поверхностями костей. </w:t>
      </w:r>
      <w:r w:rsidR="006F66DF" w:rsidRPr="005769ED">
        <w:rPr>
          <w:rFonts w:ascii="Times New Roman" w:hAnsi="Times New Roman" w:cs="Times New Roman"/>
          <w:sz w:val="24"/>
          <w:szCs w:val="24"/>
        </w:rPr>
        <w:t>Капсула сустава уплотняется, ограничивается подвижность сустава, от</w:t>
      </w:r>
      <w:r w:rsidR="0002362B" w:rsidRPr="005769ED">
        <w:rPr>
          <w:rFonts w:ascii="Times New Roman" w:hAnsi="Times New Roman" w:cs="Times New Roman"/>
          <w:sz w:val="24"/>
          <w:szCs w:val="24"/>
        </w:rPr>
        <w:t>мечается гипот</w:t>
      </w:r>
      <w:r w:rsidR="006F66DF" w:rsidRPr="005769ED">
        <w:rPr>
          <w:rFonts w:ascii="Times New Roman" w:hAnsi="Times New Roman" w:cs="Times New Roman"/>
          <w:sz w:val="24"/>
          <w:szCs w:val="24"/>
        </w:rPr>
        <w:t>рофия окружающих</w:t>
      </w:r>
      <w:r w:rsidR="0002362B" w:rsidRPr="005769ED">
        <w:rPr>
          <w:rFonts w:ascii="Times New Roman" w:hAnsi="Times New Roman" w:cs="Times New Roman"/>
          <w:sz w:val="24"/>
          <w:szCs w:val="24"/>
        </w:rPr>
        <w:t xml:space="preserve"> мышц, </w:t>
      </w:r>
      <w:r w:rsidR="006F66DF" w:rsidRPr="005769ED">
        <w:rPr>
          <w:rFonts w:ascii="Times New Roman" w:hAnsi="Times New Roman" w:cs="Times New Roman"/>
          <w:sz w:val="24"/>
          <w:szCs w:val="24"/>
        </w:rPr>
        <w:t xml:space="preserve"> снижается их сила</w:t>
      </w:r>
      <w:r w:rsidR="0002362B" w:rsidRPr="005769ED">
        <w:rPr>
          <w:rFonts w:ascii="Times New Roman" w:hAnsi="Times New Roman" w:cs="Times New Roman"/>
          <w:sz w:val="24"/>
          <w:szCs w:val="24"/>
        </w:rPr>
        <w:t xml:space="preserve"> на фоне уменьшения</w:t>
      </w:r>
      <w:r w:rsidR="006F66DF" w:rsidRPr="005769ED">
        <w:rPr>
          <w:rFonts w:ascii="Times New Roman" w:hAnsi="Times New Roman" w:cs="Times New Roman"/>
          <w:sz w:val="24"/>
          <w:szCs w:val="24"/>
        </w:rPr>
        <w:t xml:space="preserve"> объема движений. </w:t>
      </w:r>
    </w:p>
    <w:p w:rsidR="00BD65A7" w:rsidRPr="005769ED" w:rsidRDefault="00CE63CA" w:rsidP="00AC64EA">
      <w:pPr>
        <w:jc w:val="both"/>
        <w:rPr>
          <w:rFonts w:ascii="Times New Roman" w:hAnsi="Times New Roman" w:cs="Times New Roman"/>
          <w:sz w:val="28"/>
          <w:szCs w:val="28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Нарушения функционировани</w:t>
      </w:r>
      <w:r w:rsidR="002A6B8D" w:rsidRPr="005769ED">
        <w:rPr>
          <w:rFonts w:ascii="Times New Roman" w:hAnsi="Times New Roman" w:cs="Times New Roman"/>
          <w:sz w:val="24"/>
          <w:szCs w:val="24"/>
        </w:rPr>
        <w:t>я синовиальной мембраны влечет  изменение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метаболизма суставного хряща</w:t>
      </w:r>
      <w:r w:rsidR="003A6BF7" w:rsidRPr="005769ED">
        <w:rPr>
          <w:rFonts w:ascii="Times New Roman" w:hAnsi="Times New Roman" w:cs="Times New Roman"/>
          <w:sz w:val="24"/>
          <w:szCs w:val="24"/>
        </w:rPr>
        <w:t xml:space="preserve"> за счет</w:t>
      </w:r>
      <w:r w:rsidR="00F54D31" w:rsidRPr="005769ED">
        <w:rPr>
          <w:rFonts w:ascii="Times New Roman" w:hAnsi="Times New Roman" w:cs="Times New Roman"/>
          <w:sz w:val="24"/>
          <w:szCs w:val="24"/>
        </w:rPr>
        <w:t xml:space="preserve"> транспорта питательных веществ синовиальной жидкости посредством диффузно-нагрузочного механизма.</w:t>
      </w:r>
      <w:r w:rsidR="002A6B8D" w:rsidRPr="005769ED">
        <w:rPr>
          <w:rFonts w:ascii="Times New Roman" w:hAnsi="Times New Roman" w:cs="Times New Roman"/>
          <w:sz w:val="24"/>
          <w:szCs w:val="24"/>
        </w:rPr>
        <w:t xml:space="preserve"> Вследствие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EC47EC" w:rsidRPr="005769ED">
        <w:rPr>
          <w:rFonts w:ascii="Times New Roman" w:hAnsi="Times New Roman" w:cs="Times New Roman"/>
          <w:sz w:val="24"/>
          <w:szCs w:val="24"/>
        </w:rPr>
        <w:t>расстройства</w:t>
      </w:r>
      <w:r w:rsidR="002A6B8D" w:rsidRPr="005769ED">
        <w:rPr>
          <w:rFonts w:ascii="Times New Roman" w:hAnsi="Times New Roman" w:cs="Times New Roman"/>
          <w:sz w:val="24"/>
          <w:szCs w:val="24"/>
        </w:rPr>
        <w:t xml:space="preserve"> микроциркуляции в эпифизах бедренной и б</w:t>
      </w:r>
      <w:r w:rsidR="00EC47EC" w:rsidRPr="005769ED">
        <w:rPr>
          <w:rFonts w:ascii="Times New Roman" w:hAnsi="Times New Roman" w:cs="Times New Roman"/>
          <w:sz w:val="24"/>
          <w:szCs w:val="24"/>
        </w:rPr>
        <w:t xml:space="preserve">ольшеберцовой костей  развивается </w:t>
      </w:r>
      <w:proofErr w:type="spellStart"/>
      <w:r w:rsidR="00EC47EC" w:rsidRPr="005769ED">
        <w:rPr>
          <w:rFonts w:ascii="Times New Roman" w:hAnsi="Times New Roman" w:cs="Times New Roman"/>
          <w:sz w:val="24"/>
          <w:szCs w:val="24"/>
        </w:rPr>
        <w:t>межтрабекуллярный</w:t>
      </w:r>
      <w:proofErr w:type="spellEnd"/>
      <w:r w:rsidR="00EC47EC" w:rsidRPr="005769ED">
        <w:rPr>
          <w:rFonts w:ascii="Times New Roman" w:hAnsi="Times New Roman" w:cs="Times New Roman"/>
          <w:sz w:val="24"/>
          <w:szCs w:val="24"/>
        </w:rPr>
        <w:t xml:space="preserve"> отек, приводящий к венозному застою в </w:t>
      </w:r>
      <w:proofErr w:type="spellStart"/>
      <w:r w:rsidR="00EC47EC" w:rsidRPr="005769ED">
        <w:rPr>
          <w:rFonts w:ascii="Times New Roman" w:hAnsi="Times New Roman" w:cs="Times New Roman"/>
          <w:sz w:val="24"/>
          <w:szCs w:val="24"/>
        </w:rPr>
        <w:t>субхондр</w:t>
      </w:r>
      <w:r w:rsidR="00B774C8" w:rsidRPr="005769ED">
        <w:rPr>
          <w:rFonts w:ascii="Times New Roman" w:hAnsi="Times New Roman" w:cs="Times New Roman"/>
          <w:sz w:val="24"/>
          <w:szCs w:val="24"/>
        </w:rPr>
        <w:t>альном</w:t>
      </w:r>
      <w:proofErr w:type="spellEnd"/>
      <w:r w:rsidR="00B774C8" w:rsidRPr="005769ED">
        <w:rPr>
          <w:rFonts w:ascii="Times New Roman" w:hAnsi="Times New Roman" w:cs="Times New Roman"/>
          <w:sz w:val="24"/>
          <w:szCs w:val="24"/>
        </w:rPr>
        <w:t xml:space="preserve"> отделе </w:t>
      </w:r>
      <w:proofErr w:type="spellStart"/>
      <w:r w:rsidR="00B774C8" w:rsidRPr="005769ED">
        <w:rPr>
          <w:rFonts w:ascii="Times New Roman" w:hAnsi="Times New Roman" w:cs="Times New Roman"/>
          <w:sz w:val="24"/>
          <w:szCs w:val="24"/>
        </w:rPr>
        <w:t>спонгиозной</w:t>
      </w:r>
      <w:proofErr w:type="spellEnd"/>
      <w:r w:rsidR="00B774C8" w:rsidRPr="005769ED">
        <w:rPr>
          <w:rFonts w:ascii="Times New Roman" w:hAnsi="Times New Roman" w:cs="Times New Roman"/>
          <w:sz w:val="24"/>
          <w:szCs w:val="24"/>
        </w:rPr>
        <w:t xml:space="preserve"> кости и </w:t>
      </w:r>
      <w:r w:rsidR="00EC47EC" w:rsidRPr="005769ED">
        <w:rPr>
          <w:rFonts w:ascii="Times New Roman" w:hAnsi="Times New Roman" w:cs="Times New Roman"/>
          <w:sz w:val="24"/>
          <w:szCs w:val="24"/>
        </w:rPr>
        <w:t xml:space="preserve"> повышению внутрикостного давления.</w:t>
      </w:r>
    </w:p>
    <w:p w:rsidR="0002362B" w:rsidRPr="00AC64EA" w:rsidRDefault="0002362B">
      <w:pPr>
        <w:rPr>
          <w:rFonts w:ascii="Times New Roman" w:hAnsi="Times New Roman" w:cs="Times New Roman"/>
          <w:b/>
          <w:sz w:val="28"/>
          <w:szCs w:val="28"/>
        </w:rPr>
      </w:pPr>
      <w:r w:rsidRPr="00AC64EA">
        <w:rPr>
          <w:rFonts w:ascii="Times New Roman" w:hAnsi="Times New Roman" w:cs="Times New Roman"/>
          <w:b/>
          <w:sz w:val="28"/>
          <w:szCs w:val="28"/>
        </w:rPr>
        <w:t>Клиническая картина проявлени</w:t>
      </w:r>
      <w:r w:rsidR="00B774C8" w:rsidRPr="00AC64EA">
        <w:rPr>
          <w:rFonts w:ascii="Times New Roman" w:hAnsi="Times New Roman" w:cs="Times New Roman"/>
          <w:b/>
          <w:sz w:val="28"/>
          <w:szCs w:val="28"/>
        </w:rPr>
        <w:t>я остеоартроза</w:t>
      </w:r>
    </w:p>
    <w:p w:rsidR="002213C8" w:rsidRPr="005769ED" w:rsidRDefault="002E4AC3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B774C8" w:rsidRPr="005769ED">
        <w:rPr>
          <w:rFonts w:ascii="Times New Roman" w:hAnsi="Times New Roman" w:cs="Times New Roman"/>
          <w:sz w:val="24"/>
          <w:szCs w:val="24"/>
        </w:rPr>
        <w:t xml:space="preserve">Клиническая картина </w:t>
      </w:r>
      <w:r w:rsidR="0002362B" w:rsidRPr="005769ED">
        <w:rPr>
          <w:rFonts w:ascii="Times New Roman" w:hAnsi="Times New Roman" w:cs="Times New Roman"/>
          <w:sz w:val="24"/>
          <w:szCs w:val="24"/>
        </w:rPr>
        <w:t xml:space="preserve">артроза  зависит от общего состояния организма, среды обитания, особенностей строения сустава, </w:t>
      </w:r>
      <w:r w:rsidRPr="005769ED">
        <w:rPr>
          <w:rFonts w:ascii="Times New Roman" w:hAnsi="Times New Roman" w:cs="Times New Roman"/>
          <w:sz w:val="24"/>
          <w:szCs w:val="24"/>
        </w:rPr>
        <w:t>функционально</w:t>
      </w:r>
      <w:r w:rsidR="000A3C7C" w:rsidRPr="005769ED">
        <w:rPr>
          <w:rFonts w:ascii="Times New Roman" w:hAnsi="Times New Roman" w:cs="Times New Roman"/>
          <w:sz w:val="24"/>
          <w:szCs w:val="24"/>
        </w:rPr>
        <w:t>й нагрузки, возрастной инволюции</w:t>
      </w:r>
      <w:r w:rsidRPr="005769ED">
        <w:rPr>
          <w:rFonts w:ascii="Times New Roman" w:hAnsi="Times New Roman" w:cs="Times New Roman"/>
          <w:sz w:val="24"/>
          <w:szCs w:val="24"/>
        </w:rPr>
        <w:t>.</w:t>
      </w:r>
      <w:r w:rsidR="00B47550" w:rsidRPr="005769ED">
        <w:rPr>
          <w:rFonts w:ascii="Times New Roman" w:hAnsi="Times New Roman" w:cs="Times New Roman"/>
          <w:sz w:val="24"/>
          <w:szCs w:val="24"/>
        </w:rPr>
        <w:t xml:space="preserve"> Классическа</w:t>
      </w:r>
      <w:r w:rsidR="00B774C8" w:rsidRPr="005769ED">
        <w:rPr>
          <w:rFonts w:ascii="Times New Roman" w:hAnsi="Times New Roman" w:cs="Times New Roman"/>
          <w:sz w:val="24"/>
          <w:szCs w:val="24"/>
        </w:rPr>
        <w:t xml:space="preserve">я диагностика  артроза </w:t>
      </w:r>
      <w:r w:rsidR="00B47550" w:rsidRPr="005769ED">
        <w:rPr>
          <w:rFonts w:ascii="Times New Roman" w:hAnsi="Times New Roman" w:cs="Times New Roman"/>
          <w:sz w:val="24"/>
          <w:szCs w:val="24"/>
        </w:rPr>
        <w:t xml:space="preserve"> сустава основана на  анализе клинических симптомов и рентгенологических изменений.</w:t>
      </w:r>
      <w:r w:rsidR="002213C8" w:rsidRPr="005769ED">
        <w:rPr>
          <w:rFonts w:ascii="Times New Roman" w:hAnsi="Times New Roman" w:cs="Times New Roman"/>
          <w:sz w:val="24"/>
          <w:szCs w:val="24"/>
        </w:rPr>
        <w:t xml:space="preserve"> Выделяют три стадии развития заболевания в зависимости от степени выраженности дегенеративно-дистрофических изменений:</w:t>
      </w:r>
    </w:p>
    <w:p w:rsidR="000C5CD7" w:rsidRPr="005769ED" w:rsidRDefault="00EE5D38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b/>
          <w:sz w:val="24"/>
          <w:szCs w:val="24"/>
        </w:rPr>
        <w:t>Перва стадия</w:t>
      </w:r>
      <w:r w:rsidR="00AC64EA">
        <w:rPr>
          <w:rFonts w:ascii="Times New Roman" w:hAnsi="Times New Roman" w:cs="Times New Roman"/>
          <w:sz w:val="24"/>
          <w:szCs w:val="24"/>
        </w:rPr>
        <w:t xml:space="preserve"> </w:t>
      </w:r>
      <w:r w:rsidR="002213C8" w:rsidRPr="005769ED">
        <w:rPr>
          <w:rFonts w:ascii="Times New Roman" w:hAnsi="Times New Roman" w:cs="Times New Roman"/>
          <w:sz w:val="24"/>
          <w:szCs w:val="24"/>
        </w:rPr>
        <w:t>- выраженные морфологические изменения отсутствуют</w:t>
      </w:r>
      <w:r w:rsidRPr="005769ED">
        <w:rPr>
          <w:rFonts w:ascii="Times New Roman" w:hAnsi="Times New Roman" w:cs="Times New Roman"/>
          <w:sz w:val="24"/>
          <w:szCs w:val="24"/>
        </w:rPr>
        <w:t>, изменен лишь состав синовиальной жидкости, которая  хуже снабжает хрящевую ткань питательными веществами, что снижает устойчивость суставного хряща к физиологическим нагрузкам.</w:t>
      </w:r>
      <w:r w:rsidR="000C5CD7" w:rsidRPr="005769ED">
        <w:rPr>
          <w:rFonts w:ascii="Times New Roman" w:hAnsi="Times New Roman" w:cs="Times New Roman"/>
          <w:sz w:val="24"/>
          <w:szCs w:val="24"/>
        </w:rPr>
        <w:t xml:space="preserve"> Перегрузка суставных поверхностей приводит к воспалению и появлению боли.</w:t>
      </w:r>
    </w:p>
    <w:p w:rsidR="00502A52" w:rsidRPr="005769ED" w:rsidRDefault="000C5CD7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b/>
          <w:sz w:val="24"/>
          <w:szCs w:val="24"/>
        </w:rPr>
        <w:lastRenderedPageBreak/>
        <w:t>Вторая стадия</w:t>
      </w:r>
      <w:r w:rsidRPr="00AC64EA">
        <w:rPr>
          <w:rFonts w:ascii="Times New Roman" w:hAnsi="Times New Roman" w:cs="Times New Roman"/>
          <w:sz w:val="24"/>
          <w:szCs w:val="24"/>
        </w:rPr>
        <w:t>-</w:t>
      </w:r>
      <w:r w:rsidRPr="005769ED">
        <w:rPr>
          <w:rFonts w:ascii="Times New Roman" w:hAnsi="Times New Roman" w:cs="Times New Roman"/>
          <w:sz w:val="24"/>
          <w:szCs w:val="24"/>
        </w:rPr>
        <w:t xml:space="preserve"> характеризуется разрушением суставного хряща, появляются краевые костные разрастания по краям суставных поверхностей костей, сужение суставной щели и </w:t>
      </w:r>
      <w:proofErr w:type="spellStart"/>
      <w:r w:rsidRPr="005769ED">
        <w:rPr>
          <w:rFonts w:ascii="Times New Roman" w:hAnsi="Times New Roman" w:cs="Times New Roman"/>
          <w:sz w:val="24"/>
          <w:szCs w:val="24"/>
        </w:rPr>
        <w:t>субхондральный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склероз</w:t>
      </w:r>
      <w:r w:rsidR="00502A52" w:rsidRPr="005769ED">
        <w:rPr>
          <w:rFonts w:ascii="Times New Roman" w:hAnsi="Times New Roman" w:cs="Times New Roman"/>
          <w:sz w:val="24"/>
          <w:szCs w:val="24"/>
        </w:rPr>
        <w:t>. Боли  умеренные,  становятся постоянными, привычными, воспалительный процесс  то стихает, то обостряется. Появляется слабое или умеренное нарушение функции околосуставных мышц.</w:t>
      </w:r>
    </w:p>
    <w:p w:rsidR="002213C8" w:rsidRPr="005769ED" w:rsidRDefault="00502A52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b/>
          <w:sz w:val="24"/>
          <w:szCs w:val="24"/>
        </w:rPr>
        <w:t>Третья стадия</w:t>
      </w:r>
      <w:r w:rsidR="001C0D56" w:rsidRPr="00AC64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4EA">
        <w:rPr>
          <w:rFonts w:ascii="Times New Roman" w:hAnsi="Times New Roman" w:cs="Times New Roman"/>
          <w:b/>
          <w:sz w:val="24"/>
          <w:szCs w:val="24"/>
        </w:rPr>
        <w:t>-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суставной хрящ истончен, есть очаги его разрушения. Суставные поверхности  значительно деформированы, что может привести к изменению оси конечности</w:t>
      </w:r>
      <w:r w:rsidR="001C0D56" w:rsidRPr="005769ED">
        <w:rPr>
          <w:rFonts w:ascii="Times New Roman" w:hAnsi="Times New Roman" w:cs="Times New Roman"/>
          <w:sz w:val="24"/>
          <w:szCs w:val="24"/>
        </w:rPr>
        <w:t xml:space="preserve">. Рентгенологически выявляется </w:t>
      </w:r>
      <w:proofErr w:type="spellStart"/>
      <w:r w:rsidR="001C0D56" w:rsidRPr="005769ED">
        <w:rPr>
          <w:rFonts w:ascii="Times New Roman" w:hAnsi="Times New Roman" w:cs="Times New Roman"/>
          <w:sz w:val="24"/>
          <w:szCs w:val="24"/>
        </w:rPr>
        <w:t>обдитерация</w:t>
      </w:r>
      <w:proofErr w:type="spellEnd"/>
      <w:r w:rsidR="001C0D56" w:rsidRPr="005769ED">
        <w:rPr>
          <w:rFonts w:ascii="Times New Roman" w:hAnsi="Times New Roman" w:cs="Times New Roman"/>
          <w:sz w:val="24"/>
          <w:szCs w:val="24"/>
        </w:rPr>
        <w:t xml:space="preserve"> суставной щели, выраженный </w:t>
      </w:r>
      <w:proofErr w:type="spellStart"/>
      <w:r w:rsidR="001C0D56" w:rsidRPr="005769ED">
        <w:rPr>
          <w:rFonts w:ascii="Times New Roman" w:hAnsi="Times New Roman" w:cs="Times New Roman"/>
          <w:sz w:val="24"/>
          <w:szCs w:val="24"/>
        </w:rPr>
        <w:t>субхондральный</w:t>
      </w:r>
      <w:proofErr w:type="spellEnd"/>
      <w:r w:rsidR="001C0D56" w:rsidRPr="005769ED">
        <w:rPr>
          <w:rFonts w:ascii="Times New Roman" w:hAnsi="Times New Roman" w:cs="Times New Roman"/>
          <w:sz w:val="24"/>
          <w:szCs w:val="24"/>
        </w:rPr>
        <w:t xml:space="preserve"> склероз, дегенеративные кисты в </w:t>
      </w:r>
      <w:proofErr w:type="spellStart"/>
      <w:r w:rsidR="001C0D56" w:rsidRPr="005769ED">
        <w:rPr>
          <w:rFonts w:ascii="Times New Roman" w:hAnsi="Times New Roman" w:cs="Times New Roman"/>
          <w:sz w:val="24"/>
          <w:szCs w:val="24"/>
        </w:rPr>
        <w:t>субхондральном</w:t>
      </w:r>
      <w:proofErr w:type="spellEnd"/>
      <w:r w:rsidR="001C0D56" w:rsidRPr="005769ED">
        <w:rPr>
          <w:rFonts w:ascii="Times New Roman" w:hAnsi="Times New Roman" w:cs="Times New Roman"/>
          <w:sz w:val="24"/>
          <w:szCs w:val="24"/>
        </w:rPr>
        <w:t xml:space="preserve"> отделе кости. Суставные поверхности неровные, с обширными </w:t>
      </w:r>
      <w:proofErr w:type="spellStart"/>
      <w:r w:rsidR="001C0D56" w:rsidRPr="005769ED">
        <w:rPr>
          <w:rFonts w:ascii="Times New Roman" w:hAnsi="Times New Roman" w:cs="Times New Roman"/>
          <w:sz w:val="24"/>
          <w:szCs w:val="24"/>
        </w:rPr>
        <w:t>костнохрящевыми</w:t>
      </w:r>
      <w:proofErr w:type="spellEnd"/>
      <w:r w:rsidR="001C0D56" w:rsidRPr="005769ED">
        <w:rPr>
          <w:rFonts w:ascii="Times New Roman" w:hAnsi="Times New Roman" w:cs="Times New Roman"/>
          <w:sz w:val="24"/>
          <w:szCs w:val="24"/>
        </w:rPr>
        <w:t xml:space="preserve"> разрастаниями. Вследствие  нарушения нормального соотношения между анатомическими структурами сустава и обширных патологических изменений в соединительной ткани связки. Связки становятся несостоятельными и укорачиваются, что приводит к </w:t>
      </w:r>
      <w:r w:rsidR="00002C8C" w:rsidRPr="005769ED">
        <w:rPr>
          <w:rFonts w:ascii="Times New Roman" w:hAnsi="Times New Roman" w:cs="Times New Roman"/>
          <w:sz w:val="24"/>
          <w:szCs w:val="24"/>
        </w:rPr>
        <w:t>патологической подвижности  в сочетании с ограничением амплитуды движений, развиваются контрактуры и подвывихи в суставе. Дегенеративные изменения в околосуставных мышцах</w:t>
      </w:r>
      <w:r w:rsidR="001C0D5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002C8C" w:rsidRPr="005769ED">
        <w:rPr>
          <w:rFonts w:ascii="Times New Roman" w:hAnsi="Times New Roman" w:cs="Times New Roman"/>
          <w:sz w:val="24"/>
          <w:szCs w:val="24"/>
        </w:rPr>
        <w:t>ослабляют их способность к сокращению. Нарушено  питание с</w:t>
      </w:r>
      <w:r w:rsidR="00AC64EA">
        <w:rPr>
          <w:rFonts w:ascii="Times New Roman" w:hAnsi="Times New Roman" w:cs="Times New Roman"/>
          <w:sz w:val="24"/>
          <w:szCs w:val="24"/>
        </w:rPr>
        <w:t xml:space="preserve">устава и </w:t>
      </w:r>
      <w:proofErr w:type="spellStart"/>
      <w:r w:rsidR="00AC64EA">
        <w:rPr>
          <w:rFonts w:ascii="Times New Roman" w:hAnsi="Times New Roman" w:cs="Times New Roman"/>
          <w:sz w:val="24"/>
          <w:szCs w:val="24"/>
        </w:rPr>
        <w:t>параартикулярных</w:t>
      </w:r>
      <w:proofErr w:type="spellEnd"/>
      <w:r w:rsidR="00AC64EA">
        <w:rPr>
          <w:rFonts w:ascii="Times New Roman" w:hAnsi="Times New Roman" w:cs="Times New Roman"/>
          <w:sz w:val="24"/>
          <w:szCs w:val="24"/>
        </w:rPr>
        <w:t xml:space="preserve"> ткане</w:t>
      </w:r>
      <w:r w:rsidR="00002C8C" w:rsidRPr="005769ED">
        <w:rPr>
          <w:rFonts w:ascii="Times New Roman" w:hAnsi="Times New Roman" w:cs="Times New Roman"/>
          <w:sz w:val="24"/>
          <w:szCs w:val="24"/>
        </w:rPr>
        <w:t>й.</w:t>
      </w:r>
      <w:r w:rsidR="0091211B" w:rsidRPr="005769ED">
        <w:rPr>
          <w:rFonts w:ascii="Times New Roman" w:hAnsi="Times New Roman" w:cs="Times New Roman"/>
          <w:sz w:val="24"/>
          <w:szCs w:val="24"/>
        </w:rPr>
        <w:t xml:space="preserve"> Усиливаются постоянные боли при движениях и в покое, характерна  быстрая утомляемость,</w:t>
      </w:r>
      <w:r w:rsidR="000C5CD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91211B" w:rsidRPr="005769ED">
        <w:rPr>
          <w:rFonts w:ascii="Times New Roman" w:hAnsi="Times New Roman" w:cs="Times New Roman"/>
          <w:sz w:val="24"/>
          <w:szCs w:val="24"/>
        </w:rPr>
        <w:t>атрофия мышц, появляется хромота. Больные вынуждены пользоваться при ходьбе тростью, резко ограничена функциональная активность, снижается качество жизни.</w:t>
      </w:r>
    </w:p>
    <w:p w:rsidR="0091211B" w:rsidRPr="00AC64EA" w:rsidRDefault="00AC64EA">
      <w:pPr>
        <w:rPr>
          <w:rFonts w:ascii="Times New Roman" w:hAnsi="Times New Roman" w:cs="Times New Roman"/>
          <w:b/>
          <w:sz w:val="28"/>
          <w:szCs w:val="28"/>
        </w:rPr>
      </w:pPr>
      <w:r w:rsidRPr="00AC64EA">
        <w:rPr>
          <w:rFonts w:ascii="Times New Roman" w:hAnsi="Times New Roman" w:cs="Times New Roman"/>
          <w:b/>
          <w:sz w:val="28"/>
          <w:szCs w:val="28"/>
        </w:rPr>
        <w:t xml:space="preserve">Симптомы остеоартроза </w:t>
      </w:r>
    </w:p>
    <w:p w:rsidR="00AC64EA" w:rsidRDefault="000C07AB" w:rsidP="00AC64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Основными симптомами при остеоартрозе являются:</w:t>
      </w:r>
    </w:p>
    <w:p w:rsidR="00AC64EA" w:rsidRPr="00AC64EA" w:rsidRDefault="00AC64EA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боль в суставе;</w:t>
      </w:r>
    </w:p>
    <w:p w:rsidR="00AC64EA" w:rsidRPr="00AC64EA" w:rsidRDefault="00AC64EA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скованность по утрам;</w:t>
      </w:r>
    </w:p>
    <w:p w:rsidR="00AC64EA" w:rsidRPr="00AC64EA" w:rsidRDefault="00AC64EA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ограничение движений в суставе;</w:t>
      </w:r>
    </w:p>
    <w:p w:rsidR="00AC64EA" w:rsidRPr="00AC64EA" w:rsidRDefault="000C07AB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хруст или други</w:t>
      </w:r>
      <w:r w:rsidR="00AC64EA" w:rsidRPr="00AC64EA">
        <w:rPr>
          <w:rFonts w:ascii="Times New Roman" w:hAnsi="Times New Roman" w:cs="Times New Roman"/>
          <w:sz w:val="24"/>
          <w:szCs w:val="24"/>
        </w:rPr>
        <w:t>е посторонние звук при движении;</w:t>
      </w:r>
    </w:p>
    <w:p w:rsidR="00AC64EA" w:rsidRPr="00AC64EA" w:rsidRDefault="000C07AB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нестабильнос</w:t>
      </w:r>
      <w:r w:rsidR="00AC64EA" w:rsidRPr="00AC64EA">
        <w:rPr>
          <w:rFonts w:ascii="Times New Roman" w:hAnsi="Times New Roman" w:cs="Times New Roman"/>
          <w:sz w:val="24"/>
          <w:szCs w:val="24"/>
        </w:rPr>
        <w:t>ть;</w:t>
      </w:r>
    </w:p>
    <w:p w:rsidR="00AC64EA" w:rsidRPr="00AC64EA" w:rsidRDefault="000A3C7C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припухлость или деформация  сустава</w:t>
      </w:r>
      <w:r w:rsidR="00AC64EA" w:rsidRPr="00AC64EA">
        <w:rPr>
          <w:rFonts w:ascii="Times New Roman" w:hAnsi="Times New Roman" w:cs="Times New Roman"/>
          <w:sz w:val="24"/>
          <w:szCs w:val="24"/>
        </w:rPr>
        <w:t>;</w:t>
      </w:r>
    </w:p>
    <w:p w:rsidR="00977A7A" w:rsidRDefault="000C07AB" w:rsidP="00AC64E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C64EA">
        <w:rPr>
          <w:rFonts w:ascii="Times New Roman" w:hAnsi="Times New Roman" w:cs="Times New Roman"/>
          <w:sz w:val="24"/>
          <w:szCs w:val="24"/>
        </w:rPr>
        <w:t>нарушение функции конечности</w:t>
      </w:r>
    </w:p>
    <w:p w:rsidR="00AC64EA" w:rsidRDefault="00AC64EA">
      <w:pPr>
        <w:rPr>
          <w:rFonts w:ascii="Times New Roman" w:hAnsi="Times New Roman" w:cs="Times New Roman"/>
          <w:sz w:val="24"/>
          <w:szCs w:val="24"/>
        </w:rPr>
      </w:pPr>
    </w:p>
    <w:p w:rsidR="00886EF3" w:rsidRPr="005769ED" w:rsidRDefault="00AC64EA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77A7A" w:rsidRPr="005769ED">
        <w:rPr>
          <w:rFonts w:ascii="Times New Roman" w:hAnsi="Times New Roman" w:cs="Times New Roman"/>
          <w:sz w:val="24"/>
          <w:szCs w:val="24"/>
        </w:rPr>
        <w:t xml:space="preserve">Боль в суставах </w:t>
      </w:r>
      <w:r w:rsidR="00696F08" w:rsidRPr="005769ED">
        <w:rPr>
          <w:rFonts w:ascii="Times New Roman" w:hAnsi="Times New Roman" w:cs="Times New Roman"/>
          <w:sz w:val="24"/>
          <w:szCs w:val="24"/>
        </w:rPr>
        <w:t>является ведущим</w:t>
      </w:r>
      <w:r w:rsidR="00977A7A" w:rsidRPr="005769ED">
        <w:rPr>
          <w:rFonts w:ascii="Times New Roman" w:hAnsi="Times New Roman" w:cs="Times New Roman"/>
          <w:sz w:val="24"/>
          <w:szCs w:val="24"/>
        </w:rPr>
        <w:t xml:space="preserve"> клиническим симптомом у </w:t>
      </w:r>
      <w:proofErr w:type="spellStart"/>
      <w:r w:rsidR="00977A7A" w:rsidRPr="005769ED">
        <w:rPr>
          <w:rFonts w:ascii="Times New Roman" w:hAnsi="Times New Roman" w:cs="Times New Roman"/>
          <w:sz w:val="24"/>
          <w:szCs w:val="24"/>
        </w:rPr>
        <w:t>артрологических</w:t>
      </w:r>
      <w:proofErr w:type="spellEnd"/>
      <w:r w:rsidR="00977A7A" w:rsidRPr="005769ED">
        <w:rPr>
          <w:rFonts w:ascii="Times New Roman" w:hAnsi="Times New Roman" w:cs="Times New Roman"/>
          <w:sz w:val="24"/>
          <w:szCs w:val="24"/>
        </w:rPr>
        <w:t xml:space="preserve"> больных.</w:t>
      </w:r>
      <w:r w:rsidR="00CD317C" w:rsidRPr="005769ED">
        <w:rPr>
          <w:rFonts w:ascii="Times New Roman" w:hAnsi="Times New Roman" w:cs="Times New Roman"/>
          <w:sz w:val="24"/>
          <w:szCs w:val="24"/>
        </w:rPr>
        <w:t xml:space="preserve"> Источником </w:t>
      </w:r>
      <w:r w:rsidR="00696F08" w:rsidRPr="005769ED">
        <w:rPr>
          <w:rFonts w:ascii="Times New Roman" w:hAnsi="Times New Roman" w:cs="Times New Roman"/>
          <w:sz w:val="24"/>
          <w:szCs w:val="24"/>
        </w:rPr>
        <w:t>боли может</w:t>
      </w:r>
      <w:r w:rsidR="00CD317C" w:rsidRPr="005769ED">
        <w:rPr>
          <w:rFonts w:ascii="Times New Roman" w:hAnsi="Times New Roman" w:cs="Times New Roman"/>
          <w:sz w:val="24"/>
          <w:szCs w:val="24"/>
        </w:rPr>
        <w:t xml:space="preserve"> быть непосредственно поражение</w:t>
      </w:r>
      <w:r w:rsidR="00B41388" w:rsidRPr="005769ED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CD317C" w:rsidRPr="005769ED">
        <w:rPr>
          <w:rFonts w:ascii="Times New Roman" w:hAnsi="Times New Roman" w:cs="Times New Roman"/>
          <w:sz w:val="24"/>
          <w:szCs w:val="24"/>
        </w:rPr>
        <w:t xml:space="preserve"> сустава или околосуставных тканей, </w:t>
      </w:r>
      <w:r w:rsidR="00696F08" w:rsidRPr="005769ED">
        <w:rPr>
          <w:rFonts w:ascii="Times New Roman" w:hAnsi="Times New Roman" w:cs="Times New Roman"/>
          <w:sz w:val="24"/>
          <w:szCs w:val="24"/>
        </w:rPr>
        <w:t>эмоциональная реакция</w:t>
      </w:r>
      <w:r w:rsidR="00CD317C" w:rsidRPr="005769ED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="00D7782F" w:rsidRPr="005769ED">
        <w:rPr>
          <w:rFonts w:ascii="Times New Roman" w:hAnsi="Times New Roman" w:cs="Times New Roman"/>
          <w:sz w:val="24"/>
          <w:szCs w:val="24"/>
        </w:rPr>
        <w:t>. Выделяют следующие типы болевого синдрома</w:t>
      </w:r>
      <w:r w:rsidR="00886EF3" w:rsidRPr="005769ED">
        <w:rPr>
          <w:rFonts w:ascii="Times New Roman" w:hAnsi="Times New Roman" w:cs="Times New Roman"/>
          <w:sz w:val="24"/>
          <w:szCs w:val="24"/>
        </w:rPr>
        <w:t>:</w:t>
      </w:r>
    </w:p>
    <w:p w:rsidR="00886EF3" w:rsidRPr="005769ED" w:rsidRDefault="00886EF3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>1</w:t>
      </w:r>
      <w:r w:rsidRPr="00AC64EA">
        <w:rPr>
          <w:rFonts w:ascii="Times New Roman" w:hAnsi="Times New Roman" w:cs="Times New Roman"/>
          <w:b/>
          <w:sz w:val="24"/>
          <w:szCs w:val="24"/>
        </w:rPr>
        <w:t>.«</w:t>
      </w:r>
      <w:r w:rsidR="008F51F4" w:rsidRPr="00AC64EA">
        <w:rPr>
          <w:rFonts w:ascii="Times New Roman" w:hAnsi="Times New Roman" w:cs="Times New Roman"/>
          <w:b/>
          <w:sz w:val="24"/>
          <w:szCs w:val="24"/>
        </w:rPr>
        <w:t>Нагрузочный</w:t>
      </w:r>
      <w:r w:rsidRPr="00AC64EA">
        <w:rPr>
          <w:rFonts w:ascii="Times New Roman" w:hAnsi="Times New Roman" w:cs="Times New Roman"/>
          <w:b/>
          <w:sz w:val="24"/>
          <w:szCs w:val="24"/>
        </w:rPr>
        <w:t>» тип</w:t>
      </w:r>
      <w:r w:rsidRPr="005769ED">
        <w:rPr>
          <w:rFonts w:ascii="Times New Roman" w:hAnsi="Times New Roman" w:cs="Times New Roman"/>
          <w:sz w:val="24"/>
          <w:szCs w:val="24"/>
        </w:rPr>
        <w:t>, который характеризуется  возникновением боли  под влиянием дневной физической нагрузки и стиханием  в период ночного отдыха.</w:t>
      </w:r>
      <w:r w:rsidR="00AC08AA" w:rsidRPr="005769ED">
        <w:rPr>
          <w:rFonts w:ascii="Times New Roman" w:hAnsi="Times New Roman" w:cs="Times New Roman"/>
          <w:sz w:val="24"/>
          <w:szCs w:val="24"/>
        </w:rPr>
        <w:t xml:space="preserve"> Этот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AC08AA" w:rsidRPr="005769ED">
        <w:rPr>
          <w:rFonts w:ascii="Times New Roman" w:hAnsi="Times New Roman" w:cs="Times New Roman"/>
          <w:sz w:val="24"/>
          <w:szCs w:val="24"/>
        </w:rPr>
        <w:t>тип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AC08AA" w:rsidRPr="005769ED">
        <w:rPr>
          <w:rFonts w:ascii="Times New Roman" w:hAnsi="Times New Roman" w:cs="Times New Roman"/>
          <w:sz w:val="24"/>
          <w:szCs w:val="24"/>
        </w:rPr>
        <w:t xml:space="preserve">боли основан на снижении амортизационных возможностях суставного хряща и субхондральной кости при механических нагрузках и является </w:t>
      </w:r>
      <w:r w:rsidR="00696F08" w:rsidRPr="005769ED">
        <w:rPr>
          <w:rFonts w:ascii="Times New Roman" w:hAnsi="Times New Roman" w:cs="Times New Roman"/>
          <w:sz w:val="24"/>
          <w:szCs w:val="24"/>
        </w:rPr>
        <w:t>самым частым</w:t>
      </w:r>
      <w:r w:rsidR="008F51F4" w:rsidRPr="005769ED">
        <w:rPr>
          <w:rFonts w:ascii="Times New Roman" w:hAnsi="Times New Roman" w:cs="Times New Roman"/>
          <w:sz w:val="24"/>
          <w:szCs w:val="24"/>
        </w:rPr>
        <w:t xml:space="preserve"> проявлением болевого симптома.</w:t>
      </w:r>
    </w:p>
    <w:p w:rsidR="0002362B" w:rsidRPr="005769ED" w:rsidRDefault="008F51F4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2.  </w:t>
      </w:r>
      <w:r w:rsidRPr="00AC64EA">
        <w:rPr>
          <w:rFonts w:ascii="Times New Roman" w:hAnsi="Times New Roman" w:cs="Times New Roman"/>
          <w:b/>
          <w:sz w:val="24"/>
          <w:szCs w:val="24"/>
        </w:rPr>
        <w:t>Непре</w:t>
      </w:r>
      <w:r w:rsidR="00886EF3" w:rsidRPr="00AC64EA">
        <w:rPr>
          <w:rFonts w:ascii="Times New Roman" w:hAnsi="Times New Roman" w:cs="Times New Roman"/>
          <w:b/>
          <w:sz w:val="24"/>
          <w:szCs w:val="24"/>
        </w:rPr>
        <w:t>рывн</w:t>
      </w:r>
      <w:r w:rsidRPr="00AC64EA">
        <w:rPr>
          <w:rFonts w:ascii="Times New Roman" w:hAnsi="Times New Roman" w:cs="Times New Roman"/>
          <w:b/>
          <w:sz w:val="24"/>
          <w:szCs w:val="24"/>
        </w:rPr>
        <w:t>ая</w:t>
      </w:r>
      <w:r w:rsidR="00BD65A7" w:rsidRPr="00AC64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4EA">
        <w:rPr>
          <w:rFonts w:ascii="Times New Roman" w:hAnsi="Times New Roman" w:cs="Times New Roman"/>
          <w:b/>
          <w:sz w:val="24"/>
          <w:szCs w:val="24"/>
        </w:rPr>
        <w:t>тупая ночная боль</w:t>
      </w:r>
      <w:r w:rsidRPr="005769ED">
        <w:rPr>
          <w:rFonts w:ascii="Times New Roman" w:hAnsi="Times New Roman" w:cs="Times New Roman"/>
          <w:sz w:val="24"/>
          <w:szCs w:val="24"/>
        </w:rPr>
        <w:t xml:space="preserve"> развиваются в первой половине н</w:t>
      </w:r>
      <w:r w:rsidR="0090306D" w:rsidRPr="005769ED">
        <w:rPr>
          <w:rFonts w:ascii="Times New Roman" w:hAnsi="Times New Roman" w:cs="Times New Roman"/>
          <w:sz w:val="24"/>
          <w:szCs w:val="24"/>
        </w:rPr>
        <w:t>очи и связана с</w:t>
      </w:r>
      <w:r w:rsidRPr="005769ED">
        <w:rPr>
          <w:rFonts w:ascii="Times New Roman" w:hAnsi="Times New Roman" w:cs="Times New Roman"/>
          <w:sz w:val="24"/>
          <w:szCs w:val="24"/>
        </w:rPr>
        <w:t xml:space="preserve"> венозным застоем в </w:t>
      </w:r>
      <w:proofErr w:type="spellStart"/>
      <w:r w:rsidR="00696F08" w:rsidRPr="005769ED">
        <w:rPr>
          <w:rFonts w:ascii="Times New Roman" w:hAnsi="Times New Roman" w:cs="Times New Roman"/>
          <w:sz w:val="24"/>
          <w:szCs w:val="24"/>
        </w:rPr>
        <w:t>субхондральной</w:t>
      </w:r>
      <w:proofErr w:type="spellEnd"/>
      <w:r w:rsidR="00696F08" w:rsidRPr="00576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F08" w:rsidRPr="005769ED">
        <w:rPr>
          <w:rFonts w:ascii="Times New Roman" w:hAnsi="Times New Roman" w:cs="Times New Roman"/>
          <w:sz w:val="24"/>
          <w:szCs w:val="24"/>
        </w:rPr>
        <w:t>спонгиозной</w:t>
      </w:r>
      <w:proofErr w:type="spellEnd"/>
      <w:r w:rsidR="00B774C8" w:rsidRPr="005769ED">
        <w:rPr>
          <w:rFonts w:ascii="Times New Roman" w:hAnsi="Times New Roman" w:cs="Times New Roman"/>
          <w:sz w:val="24"/>
          <w:szCs w:val="24"/>
        </w:rPr>
        <w:t xml:space="preserve"> кости,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повышением внутрикостного давления.</w:t>
      </w:r>
    </w:p>
    <w:p w:rsidR="008F51F4" w:rsidRPr="005769ED" w:rsidRDefault="008F51F4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AC64EA">
        <w:rPr>
          <w:rFonts w:ascii="Times New Roman" w:hAnsi="Times New Roman" w:cs="Times New Roman"/>
          <w:b/>
          <w:sz w:val="24"/>
          <w:szCs w:val="24"/>
        </w:rPr>
        <w:t>«Стартовая» боль</w:t>
      </w:r>
      <w:r w:rsidR="00AC64EA">
        <w:rPr>
          <w:rFonts w:ascii="Times New Roman" w:hAnsi="Times New Roman" w:cs="Times New Roman"/>
          <w:b/>
          <w:sz w:val="24"/>
          <w:szCs w:val="24"/>
        </w:rPr>
        <w:t>»</w:t>
      </w:r>
      <w:r w:rsidRPr="005769ED">
        <w:rPr>
          <w:rFonts w:ascii="Times New Roman" w:hAnsi="Times New Roman" w:cs="Times New Roman"/>
          <w:sz w:val="24"/>
          <w:szCs w:val="24"/>
        </w:rPr>
        <w:t>, как правило</w:t>
      </w:r>
      <w:r w:rsidR="009F5D9C" w:rsidRPr="005769ED">
        <w:rPr>
          <w:rFonts w:ascii="Times New Roman" w:hAnsi="Times New Roman" w:cs="Times New Roman"/>
          <w:sz w:val="24"/>
          <w:szCs w:val="24"/>
        </w:rPr>
        <w:t>,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90306D" w:rsidRPr="005769ED">
        <w:rPr>
          <w:rFonts w:ascii="Times New Roman" w:hAnsi="Times New Roman" w:cs="Times New Roman"/>
          <w:sz w:val="24"/>
          <w:szCs w:val="24"/>
        </w:rPr>
        <w:t>кратковременная, она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90306D" w:rsidRPr="005769ED">
        <w:rPr>
          <w:rFonts w:ascii="Times New Roman" w:hAnsi="Times New Roman" w:cs="Times New Roman"/>
          <w:sz w:val="24"/>
          <w:szCs w:val="24"/>
        </w:rPr>
        <w:t xml:space="preserve">возникает </w:t>
      </w:r>
      <w:r w:rsidR="00696F08" w:rsidRPr="005769ED">
        <w:rPr>
          <w:rFonts w:ascii="Times New Roman" w:hAnsi="Times New Roman" w:cs="Times New Roman"/>
          <w:sz w:val="24"/>
          <w:szCs w:val="24"/>
        </w:rPr>
        <w:t>после периода</w:t>
      </w:r>
      <w:r w:rsidR="0090306D" w:rsidRPr="005769ED">
        <w:rPr>
          <w:rFonts w:ascii="Times New Roman" w:hAnsi="Times New Roman" w:cs="Times New Roman"/>
          <w:sz w:val="24"/>
          <w:szCs w:val="24"/>
        </w:rPr>
        <w:t xml:space="preserve"> покоя и</w:t>
      </w:r>
      <w:r w:rsidR="009F5D9C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снижается в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период двигательной активности</w:t>
      </w:r>
      <w:r w:rsidR="009F5D9C" w:rsidRPr="005769ED">
        <w:rPr>
          <w:rFonts w:ascii="Times New Roman" w:hAnsi="Times New Roman" w:cs="Times New Roman"/>
          <w:sz w:val="24"/>
          <w:szCs w:val="24"/>
        </w:rPr>
        <w:t xml:space="preserve">. Эта боль </w:t>
      </w:r>
      <w:r w:rsidR="00696F08" w:rsidRPr="005769ED">
        <w:rPr>
          <w:rFonts w:ascii="Times New Roman" w:hAnsi="Times New Roman" w:cs="Times New Roman"/>
          <w:sz w:val="24"/>
          <w:szCs w:val="24"/>
        </w:rPr>
        <w:t>связана с</w:t>
      </w:r>
      <w:r w:rsidR="009F5D9C" w:rsidRPr="005769ED">
        <w:rPr>
          <w:rFonts w:ascii="Times New Roman" w:hAnsi="Times New Roman" w:cs="Times New Roman"/>
          <w:sz w:val="24"/>
          <w:szCs w:val="24"/>
        </w:rPr>
        <w:t xml:space="preserve"> трением суставных поверхностей, на которых </w:t>
      </w:r>
      <w:r w:rsidR="00696F08" w:rsidRPr="005769ED">
        <w:rPr>
          <w:rFonts w:ascii="Times New Roman" w:hAnsi="Times New Roman" w:cs="Times New Roman"/>
          <w:sz w:val="24"/>
          <w:szCs w:val="24"/>
        </w:rPr>
        <w:t>скапливаются фрагменты разрушенного</w:t>
      </w:r>
      <w:r w:rsidR="009F5D9C" w:rsidRPr="005769ED">
        <w:rPr>
          <w:rFonts w:ascii="Times New Roman" w:hAnsi="Times New Roman" w:cs="Times New Roman"/>
          <w:sz w:val="24"/>
          <w:szCs w:val="24"/>
        </w:rPr>
        <w:t xml:space="preserve"> хряща.</w:t>
      </w:r>
    </w:p>
    <w:p w:rsidR="005C0F90" w:rsidRPr="005769ED" w:rsidRDefault="009F5D9C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4. </w:t>
      </w:r>
      <w:r w:rsidRPr="00AC64EA">
        <w:rPr>
          <w:rFonts w:ascii="Times New Roman" w:hAnsi="Times New Roman" w:cs="Times New Roman"/>
          <w:b/>
          <w:sz w:val="24"/>
          <w:szCs w:val="24"/>
        </w:rPr>
        <w:t>Постоянная боль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связана с </w:t>
      </w:r>
      <w:r w:rsidR="00696F08" w:rsidRPr="005769ED">
        <w:rPr>
          <w:rFonts w:ascii="Times New Roman" w:hAnsi="Times New Roman" w:cs="Times New Roman"/>
          <w:sz w:val="24"/>
          <w:szCs w:val="24"/>
        </w:rPr>
        <w:t>рефлекторным спазмом</w:t>
      </w:r>
      <w:r w:rsidR="0090306D" w:rsidRPr="005769ED">
        <w:rPr>
          <w:rFonts w:ascii="Times New Roman" w:hAnsi="Times New Roman" w:cs="Times New Roman"/>
          <w:sz w:val="24"/>
          <w:szCs w:val="24"/>
        </w:rPr>
        <w:t xml:space="preserve"> в основном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69ED">
        <w:rPr>
          <w:rFonts w:ascii="Times New Roman" w:hAnsi="Times New Roman" w:cs="Times New Roman"/>
          <w:sz w:val="24"/>
          <w:szCs w:val="24"/>
        </w:rPr>
        <w:t>периартикулярных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мышц и развитием реактивного воспаления в полости сустава</w:t>
      </w:r>
      <w:r w:rsidR="0045086E" w:rsidRPr="005769ED">
        <w:rPr>
          <w:rFonts w:ascii="Times New Roman" w:hAnsi="Times New Roman" w:cs="Times New Roman"/>
          <w:sz w:val="24"/>
          <w:szCs w:val="24"/>
        </w:rPr>
        <w:t>.</w:t>
      </w:r>
    </w:p>
    <w:p w:rsidR="0045086E" w:rsidRPr="005769ED" w:rsidRDefault="0045086E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5. </w:t>
      </w:r>
      <w:r w:rsidRPr="00AC64EA">
        <w:rPr>
          <w:rFonts w:ascii="Times New Roman" w:hAnsi="Times New Roman" w:cs="Times New Roman"/>
          <w:b/>
          <w:sz w:val="24"/>
          <w:szCs w:val="24"/>
        </w:rPr>
        <w:t>«Блокадная» боль</w:t>
      </w:r>
      <w:r w:rsidRPr="005769ED">
        <w:rPr>
          <w:rFonts w:ascii="Times New Roman" w:hAnsi="Times New Roman" w:cs="Times New Roman"/>
          <w:sz w:val="24"/>
          <w:szCs w:val="24"/>
        </w:rPr>
        <w:t xml:space="preserve"> – внезапная интенсивная резкая боль, возникающая при острой «блокаде» сустава в результате попадания и ущемления между </w:t>
      </w:r>
      <w:r w:rsidR="00696F08" w:rsidRPr="005769ED">
        <w:rPr>
          <w:rFonts w:ascii="Times New Roman" w:hAnsi="Times New Roman" w:cs="Times New Roman"/>
          <w:sz w:val="24"/>
          <w:szCs w:val="24"/>
        </w:rPr>
        <w:t>суставными поверхностями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костного или хрящевого фрагмента, жировой клетчатки.</w:t>
      </w:r>
    </w:p>
    <w:p w:rsidR="004F46C7" w:rsidRPr="005769ED" w:rsidRDefault="00B774C8" w:rsidP="00AC64EA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45086E" w:rsidRPr="005769ED">
        <w:rPr>
          <w:rFonts w:ascii="Times New Roman" w:hAnsi="Times New Roman" w:cs="Times New Roman"/>
          <w:sz w:val="24"/>
          <w:szCs w:val="24"/>
        </w:rPr>
        <w:t>Скованность по утрам проявляется на ранних стадиях деформирующего артроза</w:t>
      </w:r>
      <w:r w:rsidR="0077712F" w:rsidRPr="005769ED">
        <w:rPr>
          <w:rFonts w:ascii="Times New Roman" w:hAnsi="Times New Roman" w:cs="Times New Roman"/>
          <w:sz w:val="24"/>
          <w:szCs w:val="24"/>
        </w:rPr>
        <w:t xml:space="preserve"> и вызвана субъективным ограничением амплитуды движения в пораженном суставе, снижением чувствительности, возникновением боли. Постепенно при движении увеличивается амплитуда перемещения в суставе</w:t>
      </w:r>
      <w:r w:rsidR="004F46C7" w:rsidRPr="005769ED">
        <w:rPr>
          <w:rFonts w:ascii="Times New Roman" w:hAnsi="Times New Roman" w:cs="Times New Roman"/>
          <w:sz w:val="24"/>
          <w:szCs w:val="24"/>
        </w:rPr>
        <w:t>, восстанавливается функция конечности.</w:t>
      </w:r>
    </w:p>
    <w:p w:rsidR="002554F4" w:rsidRPr="005769ED" w:rsidRDefault="0007255A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Ограничение движений в пораженном суставе отмечают при обострении процесса в связи с усилением болевого синдрома. Активные движения в суставе резко ограничены или </w:t>
      </w:r>
      <w:r w:rsidR="00696F08" w:rsidRPr="005769ED">
        <w:rPr>
          <w:rFonts w:ascii="Times New Roman" w:hAnsi="Times New Roman" w:cs="Times New Roman"/>
          <w:sz w:val="24"/>
          <w:szCs w:val="24"/>
        </w:rPr>
        <w:t>невозможны следствие</w:t>
      </w:r>
      <w:r w:rsidR="00DB3E97" w:rsidRPr="005769ED">
        <w:rPr>
          <w:rFonts w:ascii="Times New Roman" w:hAnsi="Times New Roman" w:cs="Times New Roman"/>
          <w:sz w:val="24"/>
          <w:szCs w:val="24"/>
        </w:rPr>
        <w:t xml:space="preserve"> рефлекторного спазма мышц</w:t>
      </w:r>
      <w:r w:rsidRPr="005769ED">
        <w:rPr>
          <w:rFonts w:ascii="Times New Roman" w:hAnsi="Times New Roman" w:cs="Times New Roman"/>
          <w:sz w:val="24"/>
          <w:szCs w:val="24"/>
        </w:rPr>
        <w:t>. По мере стихания обострения движения в суставе восстанавливаются</w:t>
      </w:r>
      <w:r w:rsidR="002554F4" w:rsidRPr="005769ED">
        <w:rPr>
          <w:rFonts w:ascii="Times New Roman" w:hAnsi="Times New Roman" w:cs="Times New Roman"/>
          <w:sz w:val="24"/>
          <w:szCs w:val="24"/>
        </w:rPr>
        <w:t xml:space="preserve"> (фаза нестойкой контрактуры)</w:t>
      </w:r>
      <w:r w:rsidRPr="005769ED">
        <w:rPr>
          <w:rFonts w:ascii="Times New Roman" w:hAnsi="Times New Roman" w:cs="Times New Roman"/>
          <w:sz w:val="24"/>
          <w:szCs w:val="24"/>
        </w:rPr>
        <w:t>. В далеко зашедших стадиях артроза возникает стойкое ограничение объема движений, которое связано с</w:t>
      </w:r>
      <w:r w:rsidR="002554F4" w:rsidRPr="005769ED">
        <w:rPr>
          <w:rFonts w:ascii="Times New Roman" w:hAnsi="Times New Roman" w:cs="Times New Roman"/>
          <w:sz w:val="24"/>
          <w:szCs w:val="24"/>
        </w:rPr>
        <w:t xml:space="preserve"> дегенеративно-дистрофическими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изменениями</w:t>
      </w:r>
      <w:r w:rsidR="002554F4" w:rsidRPr="005769ED">
        <w:rPr>
          <w:rFonts w:ascii="Times New Roman" w:hAnsi="Times New Roman" w:cs="Times New Roman"/>
          <w:sz w:val="24"/>
          <w:szCs w:val="24"/>
        </w:rPr>
        <w:t xml:space="preserve"> и рубцовым </w:t>
      </w:r>
      <w:r w:rsidR="00696F08" w:rsidRPr="005769ED">
        <w:rPr>
          <w:rFonts w:ascii="Times New Roman" w:hAnsi="Times New Roman" w:cs="Times New Roman"/>
          <w:sz w:val="24"/>
          <w:szCs w:val="24"/>
        </w:rPr>
        <w:t xml:space="preserve">перерождением </w:t>
      </w:r>
      <w:proofErr w:type="spellStart"/>
      <w:r w:rsidR="00696F08" w:rsidRPr="005769ED">
        <w:rPr>
          <w:rFonts w:ascii="Times New Roman" w:hAnsi="Times New Roman" w:cs="Times New Roman"/>
          <w:sz w:val="24"/>
          <w:szCs w:val="24"/>
        </w:rPr>
        <w:t>капсульно</w:t>
      </w:r>
      <w:proofErr w:type="spellEnd"/>
      <w:r w:rsidR="002554F4" w:rsidRPr="005769ED">
        <w:rPr>
          <w:rFonts w:ascii="Times New Roman" w:hAnsi="Times New Roman" w:cs="Times New Roman"/>
          <w:sz w:val="24"/>
          <w:szCs w:val="24"/>
        </w:rPr>
        <w:t>-связочного аппарата</w:t>
      </w:r>
      <w:r w:rsidRPr="005769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769ED">
        <w:rPr>
          <w:rFonts w:ascii="Times New Roman" w:hAnsi="Times New Roman" w:cs="Times New Roman"/>
          <w:sz w:val="24"/>
          <w:szCs w:val="24"/>
        </w:rPr>
        <w:t>параартикулярных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мышц</w:t>
      </w:r>
      <w:r w:rsidR="00EC13CF" w:rsidRPr="005769ED">
        <w:rPr>
          <w:rFonts w:ascii="Times New Roman" w:hAnsi="Times New Roman" w:cs="Times New Roman"/>
          <w:sz w:val="24"/>
          <w:szCs w:val="24"/>
        </w:rPr>
        <w:t xml:space="preserve">, образованием остеофитов </w:t>
      </w:r>
      <w:r w:rsidR="002554F4" w:rsidRPr="005769ED">
        <w:rPr>
          <w:rFonts w:ascii="Times New Roman" w:hAnsi="Times New Roman" w:cs="Times New Roman"/>
          <w:sz w:val="24"/>
          <w:szCs w:val="24"/>
        </w:rPr>
        <w:t>(фаза стойкой контрактуры).</w:t>
      </w:r>
    </w:p>
    <w:p w:rsidR="0007255A" w:rsidRPr="005769ED" w:rsidRDefault="0090306D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DB3E97" w:rsidRPr="005769ED">
        <w:rPr>
          <w:rFonts w:ascii="Times New Roman" w:hAnsi="Times New Roman" w:cs="Times New Roman"/>
          <w:sz w:val="24"/>
          <w:szCs w:val="24"/>
        </w:rPr>
        <w:t>Хруст в суставе или другие посторонние звуки обусловлены</w:t>
      </w:r>
      <w:r w:rsidR="00EC13CF" w:rsidRPr="005769ED">
        <w:rPr>
          <w:rFonts w:ascii="Times New Roman" w:hAnsi="Times New Roman" w:cs="Times New Roman"/>
          <w:sz w:val="24"/>
          <w:szCs w:val="24"/>
        </w:rPr>
        <w:t xml:space="preserve"> снижением высоты суставной щели </w:t>
      </w:r>
      <w:r w:rsidR="00696F08" w:rsidRPr="005769ED">
        <w:rPr>
          <w:rFonts w:ascii="Times New Roman" w:hAnsi="Times New Roman" w:cs="Times New Roman"/>
          <w:sz w:val="24"/>
          <w:szCs w:val="24"/>
        </w:rPr>
        <w:t>и уменьшением</w:t>
      </w:r>
      <w:r w:rsidR="009934D2" w:rsidRPr="005769ED">
        <w:rPr>
          <w:rFonts w:ascii="Times New Roman" w:hAnsi="Times New Roman" w:cs="Times New Roman"/>
          <w:sz w:val="24"/>
          <w:szCs w:val="24"/>
        </w:rPr>
        <w:t xml:space="preserve"> количества синовиальной жидкости, что нарушает с</w:t>
      </w:r>
      <w:r w:rsidR="00EC13CF" w:rsidRPr="005769ED">
        <w:rPr>
          <w:rFonts w:ascii="Times New Roman" w:hAnsi="Times New Roman" w:cs="Times New Roman"/>
          <w:sz w:val="24"/>
          <w:szCs w:val="24"/>
        </w:rPr>
        <w:t>кольжение сочленяющихся костей.  Появляется боль,</w:t>
      </w:r>
      <w:r w:rsidR="009934D2" w:rsidRPr="005769ED">
        <w:rPr>
          <w:rFonts w:ascii="Times New Roman" w:hAnsi="Times New Roman" w:cs="Times New Roman"/>
          <w:sz w:val="24"/>
          <w:szCs w:val="24"/>
        </w:rPr>
        <w:t xml:space="preserve"> а потом и хруст, свидетельствующий о второй стадии артроза</w:t>
      </w:r>
      <w:r w:rsidR="00EC13CF" w:rsidRPr="005769ED">
        <w:rPr>
          <w:rFonts w:ascii="Times New Roman" w:hAnsi="Times New Roman" w:cs="Times New Roman"/>
          <w:sz w:val="24"/>
          <w:szCs w:val="24"/>
        </w:rPr>
        <w:t xml:space="preserve"> и дальнейшем его прогрессировании</w:t>
      </w:r>
      <w:r w:rsidR="009934D2" w:rsidRPr="005769ED">
        <w:rPr>
          <w:rFonts w:ascii="Times New Roman" w:hAnsi="Times New Roman" w:cs="Times New Roman"/>
          <w:sz w:val="24"/>
          <w:szCs w:val="24"/>
        </w:rPr>
        <w:t>.</w:t>
      </w:r>
    </w:p>
    <w:p w:rsidR="0045086E" w:rsidRPr="005769ED" w:rsidRDefault="009934D2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Нестабильность в суставе при остеоартрозе связана с гипотрофией окружающих мышц, слабостью или повреждением связок. Возможна избыточная патологическая подвижность</w:t>
      </w:r>
      <w:r w:rsidR="007912C2" w:rsidRPr="005769ED">
        <w:rPr>
          <w:rFonts w:ascii="Times New Roman" w:hAnsi="Times New Roman" w:cs="Times New Roman"/>
          <w:sz w:val="24"/>
          <w:szCs w:val="24"/>
        </w:rPr>
        <w:t xml:space="preserve"> в нехарактерной плоскости, нарушение чувствительности в пораженной конечности. Отмечается неуверенность при ходьбе или опасность вывиха голени.</w:t>
      </w:r>
    </w:p>
    <w:p w:rsidR="004978C7" w:rsidRPr="005769ED" w:rsidRDefault="00697FFC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При</w:t>
      </w:r>
      <w:r w:rsidR="0090306D" w:rsidRPr="005769ED">
        <w:rPr>
          <w:rFonts w:ascii="Times New Roman" w:hAnsi="Times New Roman" w:cs="Times New Roman"/>
          <w:sz w:val="24"/>
          <w:szCs w:val="24"/>
        </w:rPr>
        <w:t xml:space="preserve">пухлость и деформация в </w:t>
      </w:r>
      <w:r w:rsidRPr="005769ED">
        <w:rPr>
          <w:rFonts w:ascii="Times New Roman" w:hAnsi="Times New Roman" w:cs="Times New Roman"/>
          <w:sz w:val="24"/>
          <w:szCs w:val="24"/>
        </w:rPr>
        <w:t xml:space="preserve">суставе при артрозе формируется </w:t>
      </w:r>
      <w:r w:rsidR="00EC13CF" w:rsidRPr="005769ED">
        <w:rPr>
          <w:rFonts w:ascii="Times New Roman" w:hAnsi="Times New Roman" w:cs="Times New Roman"/>
          <w:sz w:val="24"/>
          <w:szCs w:val="24"/>
        </w:rPr>
        <w:t>за счет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накапливания излишней</w:t>
      </w:r>
      <w:r w:rsidRPr="005769ED">
        <w:rPr>
          <w:rFonts w:ascii="Times New Roman" w:hAnsi="Times New Roman" w:cs="Times New Roman"/>
          <w:sz w:val="24"/>
          <w:szCs w:val="24"/>
        </w:rPr>
        <w:t xml:space="preserve"> внутрисуставной </w:t>
      </w:r>
      <w:r w:rsidR="00696F08" w:rsidRPr="005769ED">
        <w:rPr>
          <w:rFonts w:ascii="Times New Roman" w:hAnsi="Times New Roman" w:cs="Times New Roman"/>
          <w:sz w:val="24"/>
          <w:szCs w:val="24"/>
        </w:rPr>
        <w:t>жидкости в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полость сустава, спровоцированного </w:t>
      </w:r>
      <w:r w:rsidR="00696F08" w:rsidRPr="005769ED">
        <w:rPr>
          <w:rFonts w:ascii="Times New Roman" w:hAnsi="Times New Roman" w:cs="Times New Roman"/>
          <w:sz w:val="24"/>
          <w:szCs w:val="24"/>
        </w:rPr>
        <w:t>развитием воспалительной</w:t>
      </w:r>
      <w:r w:rsidRPr="005769ED">
        <w:rPr>
          <w:rFonts w:ascii="Times New Roman" w:hAnsi="Times New Roman" w:cs="Times New Roman"/>
          <w:sz w:val="24"/>
          <w:szCs w:val="24"/>
        </w:rPr>
        <w:t xml:space="preserve"> реакции синовиальной оболочки</w:t>
      </w:r>
      <w:r w:rsidR="00EC13CF" w:rsidRPr="005769ED">
        <w:rPr>
          <w:rFonts w:ascii="Times New Roman" w:hAnsi="Times New Roman" w:cs="Times New Roman"/>
          <w:sz w:val="24"/>
          <w:szCs w:val="24"/>
        </w:rPr>
        <w:t xml:space="preserve"> и раздражением костной ткани</w:t>
      </w:r>
      <w:r w:rsidR="004978C7" w:rsidRPr="005769ED">
        <w:rPr>
          <w:rFonts w:ascii="Times New Roman" w:hAnsi="Times New Roman" w:cs="Times New Roman"/>
          <w:sz w:val="24"/>
          <w:szCs w:val="24"/>
        </w:rPr>
        <w:t>, что приводит к повышению объема и давлению синовиальной жидкости.</w:t>
      </w:r>
    </w:p>
    <w:p w:rsidR="00697FFC" w:rsidRPr="005769ED" w:rsidRDefault="004978C7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Нарушение функции конечности выражается в хромоте, ограничении амплитуды д</w:t>
      </w:r>
      <w:r w:rsidR="00B774C8" w:rsidRPr="005769ED">
        <w:rPr>
          <w:rFonts w:ascii="Times New Roman" w:hAnsi="Times New Roman" w:cs="Times New Roman"/>
          <w:sz w:val="24"/>
          <w:szCs w:val="24"/>
        </w:rPr>
        <w:t>вижения, ощущения неустойчивости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в суставе</w:t>
      </w:r>
      <w:r w:rsidR="00B774C8" w:rsidRPr="005769ED">
        <w:rPr>
          <w:rFonts w:ascii="Times New Roman" w:hAnsi="Times New Roman" w:cs="Times New Roman"/>
          <w:sz w:val="24"/>
          <w:szCs w:val="24"/>
        </w:rPr>
        <w:t>, которые обусловлены</w:t>
      </w:r>
      <w:r w:rsidRPr="005769ED">
        <w:rPr>
          <w:rFonts w:ascii="Times New Roman" w:hAnsi="Times New Roman" w:cs="Times New Roman"/>
          <w:sz w:val="24"/>
          <w:szCs w:val="24"/>
        </w:rPr>
        <w:t xml:space="preserve"> разрушением суставного хряща, деформацией конечности, нейротрофическими и сосудистыми нарушениями.</w:t>
      </w:r>
    </w:p>
    <w:p w:rsidR="00D7782F" w:rsidRPr="005769ED" w:rsidRDefault="0090306D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D7782F" w:rsidRPr="005769ED">
        <w:rPr>
          <w:rFonts w:ascii="Times New Roman" w:hAnsi="Times New Roman" w:cs="Times New Roman"/>
          <w:sz w:val="24"/>
          <w:szCs w:val="24"/>
        </w:rPr>
        <w:t xml:space="preserve">Следует помнить, что </w:t>
      </w:r>
      <w:r w:rsidR="00696F08" w:rsidRPr="005769ED">
        <w:rPr>
          <w:rFonts w:ascii="Times New Roman" w:hAnsi="Times New Roman" w:cs="Times New Roman"/>
          <w:sz w:val="24"/>
          <w:szCs w:val="24"/>
        </w:rPr>
        <w:t>на I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AE3E33" w:rsidRPr="005769ED">
        <w:rPr>
          <w:rFonts w:ascii="Times New Roman" w:hAnsi="Times New Roman" w:cs="Times New Roman"/>
          <w:sz w:val="24"/>
          <w:szCs w:val="24"/>
        </w:rPr>
        <w:t>стадии остеоартроза выраженное реактивное воспаление</w:t>
      </w:r>
      <w:r w:rsidR="006245F3" w:rsidRPr="005769ED">
        <w:rPr>
          <w:rFonts w:ascii="Times New Roman" w:hAnsi="Times New Roman" w:cs="Times New Roman"/>
          <w:sz w:val="24"/>
          <w:szCs w:val="24"/>
        </w:rPr>
        <w:t>,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 как правило</w:t>
      </w:r>
      <w:r w:rsidR="006245F3" w:rsidRPr="005769ED">
        <w:rPr>
          <w:rFonts w:ascii="Times New Roman" w:hAnsi="Times New Roman" w:cs="Times New Roman"/>
          <w:sz w:val="24"/>
          <w:szCs w:val="24"/>
        </w:rPr>
        <w:t>,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 связано с </w:t>
      </w:r>
      <w:r w:rsidR="00696F08" w:rsidRPr="005769ED">
        <w:rPr>
          <w:rFonts w:ascii="Times New Roman" w:hAnsi="Times New Roman" w:cs="Times New Roman"/>
          <w:sz w:val="24"/>
          <w:szCs w:val="24"/>
        </w:rPr>
        <w:t>перегрузкой сустава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, которое проходит через 3-5 </w:t>
      </w:r>
      <w:r w:rsidR="00696F08" w:rsidRPr="005769ED">
        <w:rPr>
          <w:rFonts w:ascii="Times New Roman" w:hAnsi="Times New Roman" w:cs="Times New Roman"/>
          <w:sz w:val="24"/>
          <w:szCs w:val="24"/>
        </w:rPr>
        <w:t>дней при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 создании необходимых условий после снятия</w:t>
      </w:r>
      <w:r w:rsidR="006245F3" w:rsidRPr="005769ED">
        <w:rPr>
          <w:rFonts w:ascii="Times New Roman" w:hAnsi="Times New Roman" w:cs="Times New Roman"/>
          <w:sz w:val="24"/>
          <w:szCs w:val="24"/>
        </w:rPr>
        <w:t xml:space="preserve"> физических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 нагрузок 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осуществлении</w:t>
      </w:r>
      <w:r w:rsidR="00AE3E33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противовоспалительной терапии</w:t>
      </w:r>
      <w:r w:rsidR="00AE3E33" w:rsidRPr="005769ED">
        <w:rPr>
          <w:rFonts w:ascii="Times New Roman" w:hAnsi="Times New Roman" w:cs="Times New Roman"/>
          <w:sz w:val="24"/>
          <w:szCs w:val="24"/>
        </w:rPr>
        <w:t>.</w:t>
      </w:r>
    </w:p>
    <w:p w:rsidR="005C0F90" w:rsidRPr="005769ED" w:rsidRDefault="005C0F90">
      <w:pPr>
        <w:rPr>
          <w:rFonts w:ascii="Times New Roman" w:hAnsi="Times New Roman" w:cs="Times New Roman"/>
          <w:sz w:val="24"/>
          <w:szCs w:val="24"/>
        </w:rPr>
      </w:pPr>
    </w:p>
    <w:p w:rsidR="005C0F90" w:rsidRPr="00B163C6" w:rsidRDefault="00B163C6">
      <w:pPr>
        <w:rPr>
          <w:rFonts w:ascii="Times New Roman" w:hAnsi="Times New Roman" w:cs="Times New Roman"/>
          <w:b/>
          <w:sz w:val="28"/>
          <w:szCs w:val="28"/>
        </w:rPr>
      </w:pPr>
      <w:r w:rsidRPr="00B163C6">
        <w:rPr>
          <w:rFonts w:ascii="Times New Roman" w:hAnsi="Times New Roman" w:cs="Times New Roman"/>
          <w:b/>
          <w:sz w:val="28"/>
          <w:szCs w:val="28"/>
        </w:rPr>
        <w:t xml:space="preserve">Рентгенологические стадии остеоартроза </w:t>
      </w:r>
    </w:p>
    <w:p w:rsidR="00AE3E33" w:rsidRDefault="002D2C18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Существенное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AE3E33" w:rsidRPr="005769ED">
        <w:rPr>
          <w:rFonts w:ascii="Times New Roman" w:hAnsi="Times New Roman" w:cs="Times New Roman"/>
          <w:sz w:val="24"/>
          <w:szCs w:val="24"/>
        </w:rPr>
        <w:t>значение в диагностике остеоартроза принадлежит рентгенологическим изменениям.  Выделяют три стадии патологиче</w:t>
      </w:r>
      <w:r w:rsidR="00551E06" w:rsidRPr="005769ED">
        <w:rPr>
          <w:rFonts w:ascii="Times New Roman" w:hAnsi="Times New Roman" w:cs="Times New Roman"/>
          <w:sz w:val="24"/>
          <w:szCs w:val="24"/>
        </w:rPr>
        <w:t>ского процесса</w:t>
      </w:r>
      <w:r w:rsidR="004D494C" w:rsidRPr="005769ED">
        <w:rPr>
          <w:rFonts w:ascii="Times New Roman" w:hAnsi="Times New Roman" w:cs="Times New Roman"/>
          <w:sz w:val="24"/>
          <w:szCs w:val="24"/>
        </w:rPr>
        <w:t xml:space="preserve"> по Ко</w:t>
      </w:r>
      <w:r w:rsidR="0090306D" w:rsidRPr="005769ED">
        <w:rPr>
          <w:rFonts w:ascii="Times New Roman" w:hAnsi="Times New Roman" w:cs="Times New Roman"/>
          <w:sz w:val="24"/>
          <w:szCs w:val="24"/>
        </w:rPr>
        <w:t>синской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Н.С</w:t>
      </w:r>
      <w:r w:rsidR="00551E06" w:rsidRPr="005769ED">
        <w:rPr>
          <w:rFonts w:ascii="Times New Roman" w:hAnsi="Times New Roman" w:cs="Times New Roman"/>
          <w:sz w:val="24"/>
          <w:szCs w:val="24"/>
        </w:rPr>
        <w:t>.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Рентгенологически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51E06" w:rsidRPr="005769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51E06" w:rsidRPr="005769ED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BC1574" w:rsidRPr="005769ED">
        <w:rPr>
          <w:rFonts w:ascii="Times New Roman" w:hAnsi="Times New Roman" w:cs="Times New Roman"/>
          <w:sz w:val="24"/>
          <w:szCs w:val="24"/>
        </w:rPr>
        <w:t>тадия</w:t>
      </w:r>
      <w:proofErr w:type="spellEnd"/>
      <w:r w:rsidR="00BC1574" w:rsidRPr="005769ED">
        <w:rPr>
          <w:rFonts w:ascii="Times New Roman" w:hAnsi="Times New Roman" w:cs="Times New Roman"/>
          <w:sz w:val="24"/>
          <w:szCs w:val="24"/>
        </w:rPr>
        <w:t xml:space="preserve"> характеризуется </w:t>
      </w:r>
      <w:r w:rsidR="00696F08" w:rsidRPr="005769ED">
        <w:rPr>
          <w:rFonts w:ascii="Times New Roman" w:hAnsi="Times New Roman" w:cs="Times New Roman"/>
          <w:sz w:val="24"/>
          <w:szCs w:val="24"/>
        </w:rPr>
        <w:t>незначительным разрастанием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костной ткани</w:t>
      </w:r>
      <w:r w:rsidR="000E0FB7" w:rsidRPr="005769ED">
        <w:rPr>
          <w:rFonts w:ascii="Times New Roman" w:hAnsi="Times New Roman" w:cs="Times New Roman"/>
          <w:sz w:val="24"/>
          <w:szCs w:val="24"/>
        </w:rPr>
        <w:t>,</w:t>
      </w:r>
      <w:r w:rsidR="00BD65A7" w:rsidRPr="005769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C1574" w:rsidRPr="005769ED">
        <w:rPr>
          <w:rFonts w:ascii="Times New Roman" w:hAnsi="Times New Roman" w:cs="Times New Roman"/>
          <w:sz w:val="24"/>
          <w:szCs w:val="24"/>
        </w:rPr>
        <w:t>заметным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сужение</w:t>
      </w:r>
      <w:r w:rsidR="00BC1574" w:rsidRPr="005769ED">
        <w:rPr>
          <w:rFonts w:ascii="Times New Roman" w:hAnsi="Times New Roman" w:cs="Times New Roman"/>
          <w:sz w:val="24"/>
          <w:szCs w:val="24"/>
        </w:rPr>
        <w:t>м просвета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щели сустава в местах наибольшей</w:t>
      </w:r>
      <w:r w:rsidR="006245F3" w:rsidRPr="005769ED">
        <w:rPr>
          <w:rFonts w:ascii="Times New Roman" w:hAnsi="Times New Roman" w:cs="Times New Roman"/>
          <w:sz w:val="24"/>
          <w:szCs w:val="24"/>
        </w:rPr>
        <w:t xml:space="preserve"> механической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нагрузки</w:t>
      </w:r>
      <w:r w:rsidR="00BC1574" w:rsidRPr="005769ED">
        <w:rPr>
          <w:rFonts w:ascii="Times New Roman" w:hAnsi="Times New Roman" w:cs="Times New Roman"/>
          <w:sz w:val="24"/>
          <w:szCs w:val="24"/>
        </w:rPr>
        <w:t>,</w:t>
      </w:r>
      <w:r w:rsidR="004D494C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BC1574" w:rsidRPr="005769ED">
        <w:rPr>
          <w:rFonts w:ascii="Times New Roman" w:hAnsi="Times New Roman" w:cs="Times New Roman"/>
          <w:sz w:val="24"/>
          <w:szCs w:val="24"/>
        </w:rPr>
        <w:t>мелкими оча</w:t>
      </w:r>
      <w:r w:rsidR="006245F3" w:rsidRPr="005769ED">
        <w:rPr>
          <w:rFonts w:ascii="Times New Roman" w:hAnsi="Times New Roman" w:cs="Times New Roman"/>
          <w:sz w:val="24"/>
          <w:szCs w:val="24"/>
        </w:rPr>
        <w:t xml:space="preserve">гами </w:t>
      </w:r>
      <w:proofErr w:type="spellStart"/>
      <w:r w:rsidR="006245F3" w:rsidRPr="005769ED">
        <w:rPr>
          <w:rFonts w:ascii="Times New Roman" w:hAnsi="Times New Roman" w:cs="Times New Roman"/>
          <w:sz w:val="24"/>
          <w:szCs w:val="24"/>
        </w:rPr>
        <w:t>оссификации</w:t>
      </w:r>
      <w:proofErr w:type="spellEnd"/>
      <w:r w:rsidR="006245F3" w:rsidRPr="005769ED">
        <w:rPr>
          <w:rFonts w:ascii="Times New Roman" w:hAnsi="Times New Roman" w:cs="Times New Roman"/>
          <w:sz w:val="24"/>
          <w:szCs w:val="24"/>
        </w:rPr>
        <w:t xml:space="preserve"> и незначительн</w:t>
      </w:r>
      <w:r w:rsidR="00BC1574" w:rsidRPr="005769ED">
        <w:rPr>
          <w:rFonts w:ascii="Times New Roman" w:hAnsi="Times New Roman" w:cs="Times New Roman"/>
          <w:sz w:val="24"/>
          <w:szCs w:val="24"/>
        </w:rPr>
        <w:t>ой деформацией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суставных поверхностей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.  </w:t>
      </w:r>
      <w:r w:rsidR="00551E06" w:rsidRPr="005769E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45F3" w:rsidRPr="005769ED">
        <w:rPr>
          <w:rFonts w:ascii="Times New Roman" w:hAnsi="Times New Roman" w:cs="Times New Roman"/>
          <w:sz w:val="24"/>
          <w:szCs w:val="24"/>
        </w:rPr>
        <w:t xml:space="preserve"> стадия проявляется бесспорным </w:t>
      </w:r>
      <w:r w:rsidR="00551E06" w:rsidRPr="005769ED">
        <w:rPr>
          <w:rFonts w:ascii="Times New Roman" w:hAnsi="Times New Roman" w:cs="Times New Roman"/>
          <w:sz w:val="24"/>
          <w:szCs w:val="24"/>
        </w:rPr>
        <w:t>сужение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м щели сустава, деформацией </w:t>
      </w:r>
      <w:r w:rsidR="00551E06" w:rsidRPr="005769ED">
        <w:rPr>
          <w:rFonts w:ascii="Times New Roman" w:hAnsi="Times New Roman" w:cs="Times New Roman"/>
          <w:sz w:val="24"/>
          <w:szCs w:val="24"/>
        </w:rPr>
        <w:t>суставных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концов костей, выраженными костными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разрастания</w:t>
      </w:r>
      <w:r w:rsidR="00BC1574" w:rsidRPr="005769ED">
        <w:rPr>
          <w:rFonts w:ascii="Times New Roman" w:hAnsi="Times New Roman" w:cs="Times New Roman"/>
          <w:sz w:val="24"/>
          <w:szCs w:val="24"/>
        </w:rPr>
        <w:t>ми по периферии сочленения и очаговыми просветления</w:t>
      </w:r>
      <w:r w:rsidR="006245F3" w:rsidRPr="005769ED">
        <w:rPr>
          <w:rFonts w:ascii="Times New Roman" w:hAnsi="Times New Roman" w:cs="Times New Roman"/>
          <w:sz w:val="24"/>
          <w:szCs w:val="24"/>
        </w:rPr>
        <w:t>ми в области эпифиза кости, что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свидетельствует о </w:t>
      </w:r>
      <w:r w:rsidR="00696F08" w:rsidRPr="005769ED">
        <w:rPr>
          <w:rFonts w:ascii="Times New Roman" w:hAnsi="Times New Roman" w:cs="Times New Roman"/>
          <w:sz w:val="24"/>
          <w:szCs w:val="24"/>
        </w:rPr>
        <w:t>развитии кистозной</w:t>
      </w:r>
      <w:r w:rsidR="00BC1574" w:rsidRPr="005769ED">
        <w:rPr>
          <w:rFonts w:ascii="Times New Roman" w:hAnsi="Times New Roman" w:cs="Times New Roman"/>
          <w:sz w:val="24"/>
          <w:szCs w:val="24"/>
        </w:rPr>
        <w:t xml:space="preserve"> дегенерации.</w:t>
      </w:r>
      <w:r w:rsidR="004D494C" w:rsidRPr="005769ED">
        <w:rPr>
          <w:rFonts w:ascii="Times New Roman" w:hAnsi="Times New Roman" w:cs="Times New Roman"/>
          <w:sz w:val="24"/>
          <w:szCs w:val="24"/>
        </w:rPr>
        <w:t xml:space="preserve"> Для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551E06" w:rsidRPr="005769E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D494C" w:rsidRPr="005769ED">
        <w:rPr>
          <w:rFonts w:ascii="Times New Roman" w:hAnsi="Times New Roman" w:cs="Times New Roman"/>
          <w:sz w:val="24"/>
          <w:szCs w:val="24"/>
        </w:rPr>
        <w:t xml:space="preserve"> стадии свойственна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значительная деформация сочленяющихся поверхностей</w:t>
      </w:r>
      <w:r w:rsidR="004900A2" w:rsidRPr="005769ED">
        <w:rPr>
          <w:rFonts w:ascii="Times New Roman" w:hAnsi="Times New Roman" w:cs="Times New Roman"/>
          <w:sz w:val="24"/>
          <w:szCs w:val="24"/>
        </w:rPr>
        <w:t xml:space="preserve"> костей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с нарушением формы суставного конца, </w:t>
      </w:r>
      <w:proofErr w:type="spellStart"/>
      <w:r w:rsidR="00696F08" w:rsidRPr="005769ED">
        <w:rPr>
          <w:rFonts w:ascii="Times New Roman" w:hAnsi="Times New Roman" w:cs="Times New Roman"/>
          <w:sz w:val="24"/>
          <w:szCs w:val="24"/>
        </w:rPr>
        <w:t>субхондральным</w:t>
      </w:r>
      <w:proofErr w:type="spellEnd"/>
      <w:r w:rsidR="00696F08" w:rsidRPr="005769ED">
        <w:rPr>
          <w:rFonts w:ascii="Times New Roman" w:hAnsi="Times New Roman" w:cs="Times New Roman"/>
          <w:sz w:val="24"/>
          <w:szCs w:val="24"/>
        </w:rPr>
        <w:t xml:space="preserve"> склерозом</w:t>
      </w:r>
      <w:r w:rsidR="00551E06" w:rsidRPr="005769ED">
        <w:rPr>
          <w:rFonts w:ascii="Times New Roman" w:hAnsi="Times New Roman" w:cs="Times New Roman"/>
          <w:sz w:val="24"/>
          <w:szCs w:val="24"/>
        </w:rPr>
        <w:t xml:space="preserve"> и образованием кист</w:t>
      </w:r>
      <w:r w:rsidR="004D494C" w:rsidRPr="005769ED">
        <w:rPr>
          <w:rFonts w:ascii="Times New Roman" w:hAnsi="Times New Roman" w:cs="Times New Roman"/>
          <w:sz w:val="24"/>
          <w:szCs w:val="24"/>
        </w:rPr>
        <w:t>, расширением поверхностей сочленения вследствие краевых разрастаний</w:t>
      </w:r>
    </w:p>
    <w:p w:rsidR="00B163C6" w:rsidRPr="005769ED" w:rsidRDefault="00B163C6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24770" cy="2889849"/>
            <wp:effectExtent l="0" t="0" r="4445" b="6350"/>
            <wp:docPr id="6" name="Рисунок 6" descr="ÐÐ°ÑÑÐ¸Ð½ÐºÐ¸ Ð¿Ð¾ Ð·Ð°Ð¿ÑÐ¾ÑÑ ÑÑÐ°Ð´Ð¸Ð¸ Ð¾ÑÑÐµÐ¾Ð°ÑÑÑÐ¾Ð·Ð° Ð¿Ð¾ ÐºÐ¾ÑÐ¸Ð½Ñ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Ð°Ð´Ð¸Ð¸ Ð¾ÑÑÐµÐ¾Ð°ÑÑÑÐ¾Ð·Ð° Ð¿Ð¾ ÐºÐ¾ÑÐ¸Ð½ÑÐºÐ¾Ð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42" cy="28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D" w:rsidRDefault="00B163C6" w:rsidP="00B163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C1A2D" w:rsidRPr="005769ED">
        <w:rPr>
          <w:rFonts w:ascii="Times New Roman" w:hAnsi="Times New Roman" w:cs="Times New Roman"/>
          <w:sz w:val="24"/>
          <w:szCs w:val="24"/>
        </w:rPr>
        <w:t>ис</w:t>
      </w:r>
      <w:r>
        <w:rPr>
          <w:rFonts w:ascii="Times New Roman" w:hAnsi="Times New Roman" w:cs="Times New Roman"/>
          <w:sz w:val="24"/>
          <w:szCs w:val="24"/>
        </w:rPr>
        <w:t>.2 - Стадии остеоартроза</w:t>
      </w:r>
    </w:p>
    <w:p w:rsidR="00B163C6" w:rsidRPr="005769ED" w:rsidRDefault="00B16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(взято </w:t>
      </w:r>
      <w:r w:rsidRPr="00B163C6">
        <w:rPr>
          <w:rFonts w:ascii="Times New Roman" w:hAnsi="Times New Roman" w:cs="Times New Roman"/>
          <w:sz w:val="24"/>
          <w:szCs w:val="24"/>
        </w:rPr>
        <w:t>https://artsustav.ru/klassifikaciya-artrozov.html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900A2" w:rsidRPr="00B163C6" w:rsidRDefault="004900A2">
      <w:pPr>
        <w:rPr>
          <w:rFonts w:ascii="Times New Roman" w:hAnsi="Times New Roman" w:cs="Times New Roman"/>
          <w:b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8"/>
          <w:szCs w:val="28"/>
        </w:rPr>
        <w:t>Необходим</w:t>
      </w:r>
      <w:r w:rsidR="00B163C6">
        <w:rPr>
          <w:rFonts w:ascii="Times New Roman" w:hAnsi="Times New Roman" w:cs="Times New Roman"/>
          <w:b/>
          <w:sz w:val="28"/>
          <w:szCs w:val="28"/>
        </w:rPr>
        <w:t>ые диагностические исследования</w:t>
      </w:r>
    </w:p>
    <w:p w:rsidR="004D494C" w:rsidRPr="005769ED" w:rsidRDefault="004900A2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4"/>
          <w:szCs w:val="24"/>
        </w:rPr>
        <w:t>Лабораторные данные.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Показатели в клиническом</w:t>
      </w:r>
      <w:r w:rsidR="00144F03" w:rsidRPr="005769ED">
        <w:rPr>
          <w:rFonts w:ascii="Times New Roman" w:hAnsi="Times New Roman" w:cs="Times New Roman"/>
          <w:sz w:val="24"/>
          <w:szCs w:val="24"/>
        </w:rPr>
        <w:t xml:space="preserve"> и биохимическом</w:t>
      </w:r>
      <w:r w:rsidRPr="005769ED">
        <w:rPr>
          <w:rFonts w:ascii="Times New Roman" w:hAnsi="Times New Roman" w:cs="Times New Roman"/>
          <w:sz w:val="24"/>
          <w:szCs w:val="24"/>
        </w:rPr>
        <w:t xml:space="preserve"> анализе крови практически не изменяются, однако в некоторых случаях может быть </w:t>
      </w:r>
      <w:r w:rsidR="00696F08" w:rsidRPr="005769ED">
        <w:rPr>
          <w:rFonts w:ascii="Times New Roman" w:hAnsi="Times New Roman" w:cs="Times New Roman"/>
          <w:sz w:val="24"/>
          <w:szCs w:val="24"/>
        </w:rPr>
        <w:t>незначительное повышение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уровня СОЭ</w:t>
      </w:r>
      <w:r w:rsidRPr="005769ED">
        <w:rPr>
          <w:rFonts w:ascii="Times New Roman" w:hAnsi="Times New Roman" w:cs="Times New Roman"/>
          <w:sz w:val="24"/>
          <w:szCs w:val="24"/>
        </w:rPr>
        <w:t>.</w:t>
      </w:r>
    </w:p>
    <w:p w:rsidR="004900A2" w:rsidRPr="005769ED" w:rsidRDefault="004900A2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4"/>
          <w:szCs w:val="24"/>
        </w:rPr>
        <w:t>Инструментальные исследования.</w:t>
      </w:r>
      <w:r w:rsidR="00B163C6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 xml:space="preserve">Рентгенография – наиболее простой и общедоступный метод исследования суставов, </w:t>
      </w:r>
      <w:r w:rsidR="00696F08" w:rsidRPr="005769ED">
        <w:rPr>
          <w:rFonts w:ascii="Times New Roman" w:hAnsi="Times New Roman" w:cs="Times New Roman"/>
          <w:sz w:val="24"/>
          <w:szCs w:val="24"/>
        </w:rPr>
        <w:t>позволяющий провести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оценку анатомических изменений структуры костной ткани при остеоартрозе. Хрящ при </w:t>
      </w:r>
      <w:r w:rsidR="008D3DDD" w:rsidRPr="005769ED">
        <w:rPr>
          <w:rFonts w:ascii="Times New Roman" w:hAnsi="Times New Roman" w:cs="Times New Roman"/>
          <w:sz w:val="24"/>
          <w:szCs w:val="24"/>
        </w:rPr>
        <w:t xml:space="preserve">рентгенографии не визуализируется, показателем его поражения является его истончение и сужение щели между </w:t>
      </w:r>
      <w:r w:rsidR="00696F08" w:rsidRPr="005769ED">
        <w:rPr>
          <w:rFonts w:ascii="Times New Roman" w:hAnsi="Times New Roman" w:cs="Times New Roman"/>
          <w:sz w:val="24"/>
          <w:szCs w:val="24"/>
        </w:rPr>
        <w:t>сочленяющимися костями,</w:t>
      </w:r>
      <w:r w:rsidR="008D3DDD" w:rsidRPr="005769ED">
        <w:rPr>
          <w:rFonts w:ascii="Times New Roman" w:hAnsi="Times New Roman" w:cs="Times New Roman"/>
          <w:sz w:val="24"/>
          <w:szCs w:val="24"/>
        </w:rPr>
        <w:t xml:space="preserve"> образующими сустав. Рентгенография позволяет определить стадию заболевания. Однако его </w:t>
      </w:r>
      <w:r w:rsidR="00696F08" w:rsidRPr="005769ED">
        <w:rPr>
          <w:rFonts w:ascii="Times New Roman" w:hAnsi="Times New Roman" w:cs="Times New Roman"/>
          <w:sz w:val="24"/>
          <w:szCs w:val="24"/>
        </w:rPr>
        <w:t>чувствительность на</w:t>
      </w:r>
      <w:r w:rsidR="008D3DDD" w:rsidRPr="005769ED">
        <w:rPr>
          <w:rFonts w:ascii="Times New Roman" w:hAnsi="Times New Roman" w:cs="Times New Roman"/>
          <w:sz w:val="24"/>
          <w:szCs w:val="24"/>
        </w:rPr>
        <w:t xml:space="preserve"> ранних стадиях ограничена.</w:t>
      </w:r>
    </w:p>
    <w:p w:rsidR="008D3DDD" w:rsidRPr="005769ED" w:rsidRDefault="008D3DDD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4"/>
          <w:szCs w:val="24"/>
        </w:rPr>
        <w:lastRenderedPageBreak/>
        <w:t>Магнитно-резонансная томография (МРТ)</w:t>
      </w:r>
      <w:r w:rsidR="00144F03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 xml:space="preserve">- один из самых современных методов исследования, который позволяет визуализировать практически все структуры сустава. МРТ обеспечивает контрастность в изображении хрящевого слоя, позволяет идентифицировать </w:t>
      </w:r>
      <w:r w:rsidR="00696F08" w:rsidRPr="005769ED">
        <w:rPr>
          <w:rFonts w:ascii="Times New Roman" w:hAnsi="Times New Roman" w:cs="Times New Roman"/>
          <w:sz w:val="24"/>
          <w:szCs w:val="24"/>
        </w:rPr>
        <w:t>поверхностные изменения</w:t>
      </w:r>
      <w:r w:rsidRPr="005769ED">
        <w:rPr>
          <w:rFonts w:ascii="Times New Roman" w:hAnsi="Times New Roman" w:cs="Times New Roman"/>
          <w:sz w:val="24"/>
          <w:szCs w:val="24"/>
        </w:rPr>
        <w:t xml:space="preserve"> различных размеров и отклонения в обмене веществ.</w:t>
      </w:r>
    </w:p>
    <w:p w:rsidR="008D3DDD" w:rsidRPr="005769ED" w:rsidRDefault="00364E2F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4"/>
          <w:szCs w:val="24"/>
        </w:rPr>
        <w:t>Компьютерная томография (КТ)</w:t>
      </w:r>
      <w:r w:rsidR="00144F03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 xml:space="preserve">- </w:t>
      </w:r>
      <w:r w:rsidR="00696F08" w:rsidRPr="005769ED">
        <w:rPr>
          <w:rFonts w:ascii="Times New Roman" w:hAnsi="Times New Roman" w:cs="Times New Roman"/>
          <w:sz w:val="24"/>
          <w:szCs w:val="24"/>
        </w:rPr>
        <w:t>передовая исследовательская методика,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помогающая оценить объем жидкости в суставе и места ее скопления, обнаружить инородные образов</w:t>
      </w:r>
      <w:r w:rsidR="00BD65A7" w:rsidRPr="005769ED">
        <w:rPr>
          <w:rFonts w:ascii="Times New Roman" w:hAnsi="Times New Roman" w:cs="Times New Roman"/>
          <w:sz w:val="24"/>
          <w:szCs w:val="24"/>
        </w:rPr>
        <w:t>ания (добро- или злокачественные</w:t>
      </w:r>
      <w:r w:rsidRPr="005769ED">
        <w:rPr>
          <w:rFonts w:ascii="Times New Roman" w:hAnsi="Times New Roman" w:cs="Times New Roman"/>
          <w:sz w:val="24"/>
          <w:szCs w:val="24"/>
        </w:rPr>
        <w:t xml:space="preserve">), установить патологию очагового или диффузного характера, обнаружить дистрофические изменения, остеофиты, остеомиелит, </w:t>
      </w:r>
      <w:r w:rsidR="00696F08" w:rsidRPr="005769ED">
        <w:rPr>
          <w:rFonts w:ascii="Times New Roman" w:hAnsi="Times New Roman" w:cs="Times New Roman"/>
          <w:sz w:val="24"/>
          <w:szCs w:val="24"/>
        </w:rPr>
        <w:t>выявить воспалительные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явления в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суставе и </w:t>
      </w:r>
      <w:r w:rsidR="00696F08" w:rsidRPr="005769ED">
        <w:rPr>
          <w:rFonts w:ascii="Times New Roman" w:hAnsi="Times New Roman" w:cs="Times New Roman"/>
          <w:sz w:val="24"/>
          <w:szCs w:val="24"/>
        </w:rPr>
        <w:t>прилегающих к</w:t>
      </w:r>
      <w:r w:rsidRPr="005769ED">
        <w:rPr>
          <w:rFonts w:ascii="Times New Roman" w:hAnsi="Times New Roman" w:cs="Times New Roman"/>
          <w:sz w:val="24"/>
          <w:szCs w:val="24"/>
        </w:rPr>
        <w:t xml:space="preserve"> нему тканях, обнаружить инородные тела.</w:t>
      </w:r>
    </w:p>
    <w:p w:rsidR="005C0F90" w:rsidRPr="00B163C6" w:rsidRDefault="00364E2F">
      <w:pPr>
        <w:rPr>
          <w:rFonts w:ascii="Times New Roman" w:hAnsi="Times New Roman" w:cs="Times New Roman"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4"/>
          <w:szCs w:val="24"/>
        </w:rPr>
        <w:t>Артроскопия</w:t>
      </w:r>
      <w:r w:rsidR="002D2C18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- инвазивный хирургический метод позволяет детально изучить хрящ и уточнить диагноз с</w:t>
      </w:r>
      <w:r w:rsidR="00BD65A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помощью проведения прицельной биопсии. Артроскопия может быть и лечебной, когда в ходе пр</w:t>
      </w:r>
      <w:r w:rsidR="00616805" w:rsidRPr="005769ED">
        <w:rPr>
          <w:rFonts w:ascii="Times New Roman" w:hAnsi="Times New Roman" w:cs="Times New Roman"/>
          <w:sz w:val="24"/>
          <w:szCs w:val="24"/>
        </w:rPr>
        <w:t>о</w:t>
      </w:r>
      <w:r w:rsidRPr="005769ED">
        <w:rPr>
          <w:rFonts w:ascii="Times New Roman" w:hAnsi="Times New Roman" w:cs="Times New Roman"/>
          <w:sz w:val="24"/>
          <w:szCs w:val="24"/>
        </w:rPr>
        <w:t xml:space="preserve">цедуры санируется хрящ </w:t>
      </w:r>
      <w:r w:rsidR="00616805" w:rsidRPr="005769ED">
        <w:rPr>
          <w:rFonts w:ascii="Times New Roman" w:hAnsi="Times New Roman" w:cs="Times New Roman"/>
          <w:sz w:val="24"/>
          <w:szCs w:val="24"/>
        </w:rPr>
        <w:t>от разрушенных воспалительных элементов, удаляется воспалительная жидкость и промывается сустав.</w:t>
      </w:r>
    </w:p>
    <w:p w:rsidR="00616805" w:rsidRPr="00B163C6" w:rsidRDefault="00616805">
      <w:pPr>
        <w:rPr>
          <w:rFonts w:ascii="Times New Roman" w:hAnsi="Times New Roman" w:cs="Times New Roman"/>
          <w:b/>
          <w:sz w:val="24"/>
          <w:szCs w:val="24"/>
        </w:rPr>
      </w:pPr>
      <w:r w:rsidRPr="00B163C6">
        <w:rPr>
          <w:rFonts w:ascii="Times New Roman" w:hAnsi="Times New Roman" w:cs="Times New Roman"/>
          <w:b/>
          <w:sz w:val="28"/>
          <w:szCs w:val="28"/>
        </w:rPr>
        <w:t>Основные принципы лечения</w:t>
      </w:r>
    </w:p>
    <w:p w:rsidR="00322A6D" w:rsidRPr="005769ED" w:rsidRDefault="00144F03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616805" w:rsidRPr="005769ED">
        <w:rPr>
          <w:rFonts w:ascii="Times New Roman" w:hAnsi="Times New Roman" w:cs="Times New Roman"/>
          <w:sz w:val="24"/>
          <w:szCs w:val="24"/>
        </w:rPr>
        <w:t>Лечение</w:t>
      </w:r>
      <w:r w:rsidR="002D2C18" w:rsidRPr="005769ED">
        <w:rPr>
          <w:rFonts w:ascii="Times New Roman" w:hAnsi="Times New Roman" w:cs="Times New Roman"/>
          <w:sz w:val="24"/>
          <w:szCs w:val="24"/>
        </w:rPr>
        <w:t xml:space="preserve"> остеоартроза</w:t>
      </w:r>
      <w:r w:rsidR="00616805" w:rsidRPr="005769ED">
        <w:rPr>
          <w:rFonts w:ascii="Times New Roman" w:hAnsi="Times New Roman" w:cs="Times New Roman"/>
          <w:sz w:val="24"/>
          <w:szCs w:val="24"/>
        </w:rPr>
        <w:t xml:space="preserve"> дол</w:t>
      </w:r>
      <w:r w:rsidR="002D2C18" w:rsidRPr="005769ED">
        <w:rPr>
          <w:rFonts w:ascii="Times New Roman" w:hAnsi="Times New Roman" w:cs="Times New Roman"/>
          <w:sz w:val="24"/>
          <w:szCs w:val="24"/>
        </w:rPr>
        <w:t>жно начинаться как можно раньше и о</w:t>
      </w:r>
      <w:r w:rsidR="00616805" w:rsidRPr="005769ED">
        <w:rPr>
          <w:rFonts w:ascii="Times New Roman" w:hAnsi="Times New Roman" w:cs="Times New Roman"/>
          <w:sz w:val="24"/>
          <w:szCs w:val="24"/>
        </w:rPr>
        <w:t>но должно быть комплексным. В комплекс лечебных</w:t>
      </w:r>
      <w:r w:rsidR="00322A6D" w:rsidRPr="005769ED">
        <w:rPr>
          <w:rFonts w:ascii="Times New Roman" w:hAnsi="Times New Roman" w:cs="Times New Roman"/>
          <w:sz w:val="24"/>
          <w:szCs w:val="24"/>
        </w:rPr>
        <w:t xml:space="preserve"> мероприятий должны </w:t>
      </w:r>
      <w:r w:rsidR="00696F08" w:rsidRPr="005769ED">
        <w:rPr>
          <w:rFonts w:ascii="Times New Roman" w:hAnsi="Times New Roman" w:cs="Times New Roman"/>
          <w:sz w:val="24"/>
          <w:szCs w:val="24"/>
        </w:rPr>
        <w:t>входить немедикаментозные</w:t>
      </w:r>
      <w:r w:rsidR="00322A6D" w:rsidRPr="005769ED">
        <w:rPr>
          <w:rFonts w:ascii="Times New Roman" w:hAnsi="Times New Roman" w:cs="Times New Roman"/>
          <w:sz w:val="24"/>
          <w:szCs w:val="24"/>
        </w:rPr>
        <w:t xml:space="preserve">, лекарственные и хирургические методы лечения.  </w:t>
      </w:r>
    </w:p>
    <w:p w:rsidR="00B163C6" w:rsidRDefault="00144F03" w:rsidP="00B163C6">
      <w:p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22A6D" w:rsidRPr="00333DF6">
        <w:rPr>
          <w:rFonts w:ascii="Times New Roman" w:hAnsi="Times New Roman" w:cs="Times New Roman"/>
          <w:b/>
          <w:sz w:val="24"/>
          <w:szCs w:val="24"/>
        </w:rPr>
        <w:t>Немедикаментозные методы лечения</w:t>
      </w:r>
      <w:r w:rsidR="00322A6D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направлены на</w:t>
      </w:r>
      <w:r w:rsidR="00C12AD7" w:rsidRPr="005769ED">
        <w:rPr>
          <w:rFonts w:ascii="Times New Roman" w:hAnsi="Times New Roman" w:cs="Times New Roman"/>
          <w:sz w:val="24"/>
          <w:szCs w:val="24"/>
        </w:rPr>
        <w:t xml:space="preserve"> уменьшение болевого синдрома, повышение эластичности</w:t>
      </w:r>
      <w:r w:rsidR="000640B8" w:rsidRPr="005769ED">
        <w:rPr>
          <w:rFonts w:ascii="Times New Roman" w:hAnsi="Times New Roman" w:cs="Times New Roman"/>
          <w:sz w:val="24"/>
          <w:szCs w:val="24"/>
        </w:rPr>
        <w:t xml:space="preserve"> тканей, увеличение амплитуды дв</w:t>
      </w:r>
      <w:r w:rsidR="00C12AD7" w:rsidRPr="005769ED">
        <w:rPr>
          <w:rFonts w:ascii="Times New Roman" w:hAnsi="Times New Roman" w:cs="Times New Roman"/>
          <w:sz w:val="24"/>
          <w:szCs w:val="24"/>
        </w:rPr>
        <w:t>ижений</w:t>
      </w:r>
      <w:r w:rsidR="000640B8" w:rsidRPr="005769ED">
        <w:rPr>
          <w:rFonts w:ascii="Times New Roman" w:hAnsi="Times New Roman" w:cs="Times New Roman"/>
          <w:sz w:val="24"/>
          <w:szCs w:val="24"/>
        </w:rPr>
        <w:t xml:space="preserve"> в суставе, увеличение мышечной силы и улучшение координации, снижение избыточной массы тела. </w:t>
      </w:r>
      <w:proofErr w:type="spellStart"/>
      <w:r w:rsidR="000640B8" w:rsidRPr="005769ED">
        <w:rPr>
          <w:rFonts w:ascii="Times New Roman" w:hAnsi="Times New Roman" w:cs="Times New Roman"/>
          <w:sz w:val="24"/>
          <w:szCs w:val="24"/>
        </w:rPr>
        <w:t>Немедикамнтозные</w:t>
      </w:r>
      <w:proofErr w:type="spellEnd"/>
      <w:r w:rsidR="000640B8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методы предусматривают посещение</w:t>
      </w:r>
      <w:r w:rsidR="00322A6D" w:rsidRPr="005769ED">
        <w:rPr>
          <w:rFonts w:ascii="Times New Roman" w:hAnsi="Times New Roman" w:cs="Times New Roman"/>
          <w:sz w:val="24"/>
          <w:szCs w:val="24"/>
        </w:rPr>
        <w:t xml:space="preserve"> школ для пациентов с остеоартрозом, коррекцию двигательных стереотипов, ЛФК и ФТЛ, использование специальных ортопедических приспособлени</w:t>
      </w:r>
      <w:r w:rsidR="000640B8" w:rsidRPr="005769ED">
        <w:rPr>
          <w:rFonts w:ascii="Times New Roman" w:hAnsi="Times New Roman" w:cs="Times New Roman"/>
          <w:sz w:val="24"/>
          <w:szCs w:val="24"/>
        </w:rPr>
        <w:t xml:space="preserve">й и </w:t>
      </w:r>
      <w:proofErr w:type="spellStart"/>
      <w:r w:rsidR="000640B8" w:rsidRPr="005769ED">
        <w:rPr>
          <w:rFonts w:ascii="Times New Roman" w:hAnsi="Times New Roman" w:cs="Times New Roman"/>
          <w:sz w:val="24"/>
          <w:szCs w:val="24"/>
        </w:rPr>
        <w:t>ортезов</w:t>
      </w:r>
      <w:proofErr w:type="spellEnd"/>
      <w:r w:rsidR="000640B8" w:rsidRPr="005769ED">
        <w:rPr>
          <w:rFonts w:ascii="Times New Roman" w:hAnsi="Times New Roman" w:cs="Times New Roman"/>
          <w:sz w:val="24"/>
          <w:szCs w:val="24"/>
        </w:rPr>
        <w:t>, иглорефлексотерапию</w:t>
      </w:r>
      <w:r w:rsidR="00322A6D" w:rsidRPr="005769ED">
        <w:rPr>
          <w:rFonts w:ascii="Times New Roman" w:hAnsi="Times New Roman" w:cs="Times New Roman"/>
          <w:sz w:val="24"/>
          <w:szCs w:val="24"/>
        </w:rPr>
        <w:t>, бальнеотерап</w:t>
      </w:r>
      <w:r w:rsidR="000640B8" w:rsidRPr="005769ED">
        <w:rPr>
          <w:rFonts w:ascii="Times New Roman" w:hAnsi="Times New Roman" w:cs="Times New Roman"/>
          <w:sz w:val="24"/>
          <w:szCs w:val="24"/>
        </w:rPr>
        <w:t xml:space="preserve">ию, плавание. Это поможет сохранить эластичность </w:t>
      </w:r>
      <w:proofErr w:type="spellStart"/>
      <w:r w:rsidR="000640B8" w:rsidRPr="005769ED">
        <w:rPr>
          <w:rFonts w:ascii="Times New Roman" w:hAnsi="Times New Roman" w:cs="Times New Roman"/>
          <w:sz w:val="24"/>
          <w:szCs w:val="24"/>
        </w:rPr>
        <w:t>капсульно</w:t>
      </w:r>
      <w:proofErr w:type="spellEnd"/>
      <w:r w:rsidR="000640B8" w:rsidRPr="005769ED">
        <w:rPr>
          <w:rFonts w:ascii="Times New Roman" w:hAnsi="Times New Roman" w:cs="Times New Roman"/>
          <w:sz w:val="24"/>
          <w:szCs w:val="24"/>
        </w:rPr>
        <w:t>-связочного аппарата и улучшить подвижность в пораженном суставе, повысить тону</w:t>
      </w:r>
      <w:r w:rsidR="00D070E1" w:rsidRPr="005769ED">
        <w:rPr>
          <w:rFonts w:ascii="Times New Roman" w:hAnsi="Times New Roman" w:cs="Times New Roman"/>
          <w:sz w:val="24"/>
          <w:szCs w:val="24"/>
        </w:rPr>
        <w:t>с и силу мышц и приведе</w:t>
      </w:r>
      <w:r w:rsidR="000640B8" w:rsidRPr="005769ED">
        <w:rPr>
          <w:rFonts w:ascii="Times New Roman" w:hAnsi="Times New Roman" w:cs="Times New Roman"/>
          <w:sz w:val="24"/>
          <w:szCs w:val="24"/>
        </w:rPr>
        <w:t>т к снижению болевого синдрома. Снижение веса тела</w:t>
      </w:r>
      <w:r w:rsidR="00512AA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ослабит давление</w:t>
      </w:r>
      <w:r w:rsidR="00D070E1" w:rsidRPr="005769ED">
        <w:rPr>
          <w:rFonts w:ascii="Times New Roman" w:hAnsi="Times New Roman" w:cs="Times New Roman"/>
          <w:sz w:val="24"/>
          <w:szCs w:val="24"/>
        </w:rPr>
        <w:t xml:space="preserve"> на суставные поверхности </w:t>
      </w:r>
      <w:r w:rsidR="00512AA6" w:rsidRPr="005769ED">
        <w:rPr>
          <w:rFonts w:ascii="Times New Roman" w:hAnsi="Times New Roman" w:cs="Times New Roman"/>
          <w:sz w:val="24"/>
          <w:szCs w:val="24"/>
        </w:rPr>
        <w:t xml:space="preserve">пораженного </w:t>
      </w:r>
      <w:r w:rsidR="00D070E1" w:rsidRPr="005769ED">
        <w:rPr>
          <w:rFonts w:ascii="Times New Roman" w:hAnsi="Times New Roman" w:cs="Times New Roman"/>
          <w:sz w:val="24"/>
          <w:szCs w:val="24"/>
        </w:rPr>
        <w:t>сустава и тем самым затормозит износ хряща</w:t>
      </w:r>
      <w:r w:rsidR="00512AA6" w:rsidRPr="005769ED">
        <w:rPr>
          <w:rFonts w:ascii="Times New Roman" w:hAnsi="Times New Roman" w:cs="Times New Roman"/>
          <w:sz w:val="24"/>
          <w:szCs w:val="24"/>
        </w:rPr>
        <w:t xml:space="preserve"> и уменьшит рис</w:t>
      </w:r>
      <w:r w:rsidRPr="005769ED">
        <w:rPr>
          <w:rFonts w:ascii="Times New Roman" w:hAnsi="Times New Roman" w:cs="Times New Roman"/>
          <w:sz w:val="24"/>
          <w:szCs w:val="24"/>
        </w:rPr>
        <w:t xml:space="preserve">к прогрессирования остеоартроза </w:t>
      </w:r>
    </w:p>
    <w:p w:rsidR="00333DF6" w:rsidRDefault="00333DF6" w:rsidP="00333D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FFD08" wp14:editId="4D2ADB38">
            <wp:extent cx="3036498" cy="1519410"/>
            <wp:effectExtent l="0" t="0" r="0" b="5080"/>
            <wp:docPr id="5" name="Рисунок 5" descr="D:\фото-оа\fizioterapiya-ot-sino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-оа\fizioterapiya-ot-sinovi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3" cy="15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03" w:rsidRPr="005769ED" w:rsidRDefault="00696F08" w:rsidP="00333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44F03" w:rsidRPr="005769ED">
        <w:rPr>
          <w:rFonts w:ascii="Times New Roman" w:hAnsi="Times New Roman" w:cs="Times New Roman"/>
          <w:sz w:val="24"/>
          <w:szCs w:val="24"/>
        </w:rPr>
        <w:t>ис.</w:t>
      </w:r>
      <w:r w:rsidR="00B163C6">
        <w:rPr>
          <w:rFonts w:ascii="Times New Roman" w:hAnsi="Times New Roman" w:cs="Times New Roman"/>
          <w:sz w:val="24"/>
          <w:szCs w:val="24"/>
        </w:rPr>
        <w:t>3 - Физиолечение</w:t>
      </w:r>
    </w:p>
    <w:p w:rsidR="00295613" w:rsidRPr="005769ED" w:rsidRDefault="00295613" w:rsidP="00333D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B45A59" wp14:editId="0DFAEAA4">
            <wp:extent cx="2846717" cy="2280039"/>
            <wp:effectExtent l="0" t="0" r="0" b="6350"/>
            <wp:docPr id="3" name="Рисунок 3" descr="D:\фото-оа\786404_w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оа\786404_w_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66" cy="22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D48">
        <w:rPr>
          <w:rFonts w:ascii="Times New Roman" w:hAnsi="Times New Roman" w:cs="Times New Roman"/>
          <w:sz w:val="24"/>
          <w:szCs w:val="24"/>
        </w:rPr>
        <w:br/>
        <w:t>Р</w:t>
      </w:r>
      <w:r w:rsidR="00333DF6">
        <w:rPr>
          <w:rFonts w:ascii="Times New Roman" w:hAnsi="Times New Roman" w:cs="Times New Roman"/>
          <w:sz w:val="24"/>
          <w:szCs w:val="24"/>
        </w:rPr>
        <w:t>ис.4 - М</w:t>
      </w:r>
      <w:r w:rsidR="003D6D48">
        <w:rPr>
          <w:rFonts w:ascii="Times New Roman" w:hAnsi="Times New Roman" w:cs="Times New Roman"/>
          <w:sz w:val="24"/>
          <w:szCs w:val="24"/>
        </w:rPr>
        <w:t>едика</w:t>
      </w:r>
      <w:r w:rsidR="00333DF6">
        <w:rPr>
          <w:rFonts w:ascii="Times New Roman" w:hAnsi="Times New Roman" w:cs="Times New Roman"/>
          <w:sz w:val="24"/>
          <w:szCs w:val="24"/>
        </w:rPr>
        <w:t>ментозный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333DF6">
        <w:rPr>
          <w:rFonts w:ascii="Times New Roman" w:hAnsi="Times New Roman" w:cs="Times New Roman"/>
          <w:sz w:val="24"/>
          <w:szCs w:val="24"/>
        </w:rPr>
        <w:t>метод</w:t>
      </w:r>
    </w:p>
    <w:p w:rsidR="00295613" w:rsidRPr="005769ED" w:rsidRDefault="00295613">
      <w:pPr>
        <w:rPr>
          <w:rFonts w:ascii="Times New Roman" w:hAnsi="Times New Roman" w:cs="Times New Roman"/>
          <w:sz w:val="24"/>
          <w:szCs w:val="24"/>
        </w:rPr>
      </w:pPr>
    </w:p>
    <w:p w:rsidR="00333DF6" w:rsidRDefault="00144F03" w:rsidP="00333DF6">
      <w:p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96138" w:rsidRPr="00333DF6">
        <w:rPr>
          <w:rFonts w:ascii="Times New Roman" w:hAnsi="Times New Roman" w:cs="Times New Roman"/>
          <w:b/>
          <w:sz w:val="24"/>
          <w:szCs w:val="24"/>
        </w:rPr>
        <w:t>Лекарственная терапия</w:t>
      </w:r>
      <w:r w:rsidR="00696138" w:rsidRPr="005769ED">
        <w:rPr>
          <w:rFonts w:ascii="Times New Roman" w:hAnsi="Times New Roman" w:cs="Times New Roman"/>
          <w:sz w:val="24"/>
          <w:szCs w:val="24"/>
        </w:rPr>
        <w:t xml:space="preserve"> направлена</w:t>
      </w:r>
      <w:r w:rsidR="002D2C18" w:rsidRPr="005769ED">
        <w:rPr>
          <w:rFonts w:ascii="Times New Roman" w:hAnsi="Times New Roman" w:cs="Times New Roman"/>
          <w:sz w:val="24"/>
          <w:szCs w:val="24"/>
        </w:rPr>
        <w:t xml:space="preserve"> на купирование болевого синдр</w:t>
      </w:r>
      <w:r w:rsidR="00322A6D" w:rsidRPr="005769ED">
        <w:rPr>
          <w:rFonts w:ascii="Times New Roman" w:hAnsi="Times New Roman" w:cs="Times New Roman"/>
          <w:sz w:val="24"/>
          <w:szCs w:val="24"/>
        </w:rPr>
        <w:t>ома</w:t>
      </w:r>
      <w:r w:rsidR="00C12AD7" w:rsidRPr="005769ED">
        <w:rPr>
          <w:rFonts w:ascii="Times New Roman" w:hAnsi="Times New Roman" w:cs="Times New Roman"/>
          <w:sz w:val="24"/>
          <w:szCs w:val="24"/>
        </w:rPr>
        <w:t xml:space="preserve"> и воспалительного процесса</w:t>
      </w:r>
      <w:r w:rsidR="00322A6D" w:rsidRPr="005769ED">
        <w:rPr>
          <w:rFonts w:ascii="Times New Roman" w:hAnsi="Times New Roman" w:cs="Times New Roman"/>
          <w:sz w:val="24"/>
          <w:szCs w:val="24"/>
        </w:rPr>
        <w:t xml:space="preserve"> анальгетиками, нестероидными про</w:t>
      </w:r>
      <w:r w:rsidR="00C12AD7" w:rsidRPr="005769ED">
        <w:rPr>
          <w:rFonts w:ascii="Times New Roman" w:hAnsi="Times New Roman" w:cs="Times New Roman"/>
          <w:sz w:val="24"/>
          <w:szCs w:val="24"/>
        </w:rPr>
        <w:t xml:space="preserve">тивовоспалительными препаратами. </w:t>
      </w:r>
    </w:p>
    <w:p w:rsidR="00333DF6" w:rsidRPr="00333DF6" w:rsidRDefault="00C12AD7" w:rsidP="00333DF6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>Х</w:t>
      </w:r>
      <w:r w:rsidR="00696138" w:rsidRPr="00333DF6">
        <w:rPr>
          <w:rFonts w:ascii="Times New Roman" w:hAnsi="Times New Roman" w:cs="Times New Roman"/>
          <w:sz w:val="24"/>
          <w:szCs w:val="24"/>
        </w:rPr>
        <w:t>ондро</w:t>
      </w:r>
      <w:r w:rsidR="002D2C18" w:rsidRPr="00333DF6">
        <w:rPr>
          <w:rFonts w:ascii="Times New Roman" w:hAnsi="Times New Roman" w:cs="Times New Roman"/>
          <w:sz w:val="24"/>
          <w:szCs w:val="24"/>
        </w:rPr>
        <w:t>протекто</w:t>
      </w:r>
      <w:r w:rsidRPr="00333DF6">
        <w:rPr>
          <w:rFonts w:ascii="Times New Roman" w:hAnsi="Times New Roman" w:cs="Times New Roman"/>
          <w:sz w:val="24"/>
          <w:szCs w:val="24"/>
        </w:rPr>
        <w:t>ры улучшают обменные процессы в</w:t>
      </w:r>
      <w:r w:rsidR="00F32753" w:rsidRPr="00333DF6">
        <w:rPr>
          <w:rFonts w:ascii="Times New Roman" w:hAnsi="Times New Roman" w:cs="Times New Roman"/>
          <w:sz w:val="24"/>
          <w:szCs w:val="24"/>
        </w:rPr>
        <w:t xml:space="preserve"> хря</w:t>
      </w:r>
      <w:r w:rsidRPr="00333DF6">
        <w:rPr>
          <w:rFonts w:ascii="Times New Roman" w:hAnsi="Times New Roman" w:cs="Times New Roman"/>
          <w:sz w:val="24"/>
          <w:szCs w:val="24"/>
        </w:rPr>
        <w:t xml:space="preserve">щевой </w:t>
      </w:r>
      <w:r w:rsidR="00F32753" w:rsidRPr="00333DF6">
        <w:rPr>
          <w:rFonts w:ascii="Times New Roman" w:hAnsi="Times New Roman" w:cs="Times New Roman"/>
          <w:sz w:val="24"/>
          <w:szCs w:val="24"/>
        </w:rPr>
        <w:t xml:space="preserve">ткани. </w:t>
      </w:r>
    </w:p>
    <w:p w:rsidR="00333DF6" w:rsidRPr="00333DF6" w:rsidRDefault="00F32753" w:rsidP="00333DF6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>Внутрисуставные инъ</w:t>
      </w:r>
      <w:r w:rsidR="00C12AD7" w:rsidRPr="00333DF6">
        <w:rPr>
          <w:rFonts w:ascii="Times New Roman" w:hAnsi="Times New Roman" w:cs="Times New Roman"/>
          <w:sz w:val="24"/>
          <w:szCs w:val="24"/>
        </w:rPr>
        <w:t>екции</w:t>
      </w:r>
      <w:r w:rsidR="00696138" w:rsidRPr="00333DF6">
        <w:rPr>
          <w:rFonts w:ascii="Times New Roman" w:hAnsi="Times New Roman" w:cs="Times New Roman"/>
          <w:sz w:val="24"/>
          <w:szCs w:val="24"/>
        </w:rPr>
        <w:t xml:space="preserve"> кортикостероидов и пр</w:t>
      </w:r>
      <w:r w:rsidR="008D438D" w:rsidRPr="00333DF6">
        <w:rPr>
          <w:rFonts w:ascii="Times New Roman" w:hAnsi="Times New Roman" w:cs="Times New Roman"/>
          <w:sz w:val="24"/>
          <w:szCs w:val="24"/>
        </w:rPr>
        <w:t>о</w:t>
      </w:r>
      <w:r w:rsidR="00696138" w:rsidRPr="00333DF6">
        <w:rPr>
          <w:rFonts w:ascii="Times New Roman" w:hAnsi="Times New Roman" w:cs="Times New Roman"/>
          <w:sz w:val="24"/>
          <w:szCs w:val="24"/>
        </w:rPr>
        <w:t xml:space="preserve">тезов синовиальной жидкости (протекторов гиалуроновой кислоты и </w:t>
      </w:r>
      <w:r w:rsidR="00C12AD7" w:rsidRPr="00333DF6">
        <w:rPr>
          <w:rFonts w:ascii="Times New Roman" w:hAnsi="Times New Roman" w:cs="Times New Roman"/>
          <w:sz w:val="24"/>
          <w:szCs w:val="24"/>
        </w:rPr>
        <w:t>аналогов синовиальной жидкости) ок</w:t>
      </w:r>
      <w:r w:rsidR="00512AA6" w:rsidRPr="00333DF6">
        <w:rPr>
          <w:rFonts w:ascii="Times New Roman" w:hAnsi="Times New Roman" w:cs="Times New Roman"/>
          <w:sz w:val="24"/>
          <w:szCs w:val="24"/>
        </w:rPr>
        <w:t xml:space="preserve">азывают противовоспалительное, </w:t>
      </w:r>
      <w:proofErr w:type="spellStart"/>
      <w:r w:rsidR="00C12AD7" w:rsidRPr="00333DF6">
        <w:rPr>
          <w:rFonts w:ascii="Times New Roman" w:hAnsi="Times New Roman" w:cs="Times New Roman"/>
          <w:sz w:val="24"/>
          <w:szCs w:val="24"/>
        </w:rPr>
        <w:t>анальгизирующее</w:t>
      </w:r>
      <w:proofErr w:type="spellEnd"/>
      <w:r w:rsidR="00C12AD7" w:rsidRPr="00333DF6">
        <w:rPr>
          <w:rFonts w:ascii="Times New Roman" w:hAnsi="Times New Roman" w:cs="Times New Roman"/>
          <w:sz w:val="24"/>
          <w:szCs w:val="24"/>
        </w:rPr>
        <w:t xml:space="preserve"> и противоотечное действие, улучшают упругость синовиальной жидкости, стимулируют синтез хряща и сдерживают ферментативную деградацию хряща.</w:t>
      </w:r>
    </w:p>
    <w:p w:rsidR="00333DF6" w:rsidRPr="00333DF6" w:rsidRDefault="00512AA6" w:rsidP="00333DF6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 xml:space="preserve">Применение вазоактивных препаратов </w:t>
      </w:r>
      <w:r w:rsidR="00696F08" w:rsidRPr="00333DF6">
        <w:rPr>
          <w:rFonts w:ascii="Times New Roman" w:hAnsi="Times New Roman" w:cs="Times New Roman"/>
          <w:sz w:val="24"/>
          <w:szCs w:val="24"/>
        </w:rPr>
        <w:t>способствует улучшению</w:t>
      </w:r>
      <w:r w:rsidRPr="00333DF6">
        <w:rPr>
          <w:rFonts w:ascii="Times New Roman" w:hAnsi="Times New Roman" w:cs="Times New Roman"/>
          <w:sz w:val="24"/>
          <w:szCs w:val="24"/>
        </w:rPr>
        <w:t xml:space="preserve"> кровообращения суставных тканей за счет устранения спазма мелких кровеносных сосудов. Для устранения мышечного спазма эффективно применение </w:t>
      </w:r>
      <w:r w:rsidR="00F32753" w:rsidRPr="00333DF6">
        <w:rPr>
          <w:rFonts w:ascii="Times New Roman" w:hAnsi="Times New Roman" w:cs="Times New Roman"/>
          <w:sz w:val="24"/>
          <w:szCs w:val="24"/>
        </w:rPr>
        <w:t xml:space="preserve">миорелаксантов. </w:t>
      </w:r>
    </w:p>
    <w:p w:rsidR="00696138" w:rsidRPr="00333DF6" w:rsidRDefault="00F32753" w:rsidP="00333DF6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 xml:space="preserve">Медикаментозное лечение снимает внешние проявления заболевания. Их действие в основном </w:t>
      </w:r>
      <w:r w:rsidR="00696F08" w:rsidRPr="00333DF6">
        <w:rPr>
          <w:rFonts w:ascii="Times New Roman" w:hAnsi="Times New Roman" w:cs="Times New Roman"/>
          <w:sz w:val="24"/>
          <w:szCs w:val="24"/>
        </w:rPr>
        <w:t>является симптоматическим</w:t>
      </w:r>
      <w:r w:rsidRPr="00333DF6">
        <w:rPr>
          <w:rFonts w:ascii="Times New Roman" w:hAnsi="Times New Roman" w:cs="Times New Roman"/>
          <w:sz w:val="24"/>
          <w:szCs w:val="24"/>
        </w:rPr>
        <w:t xml:space="preserve"> и, к сожалению, не оказывает  существенного влияния на причины развития остеоартроза</w:t>
      </w:r>
      <w:r w:rsidR="00144F03" w:rsidRPr="00333DF6">
        <w:rPr>
          <w:rFonts w:ascii="Times New Roman" w:hAnsi="Times New Roman" w:cs="Times New Roman"/>
          <w:sz w:val="24"/>
          <w:szCs w:val="24"/>
        </w:rPr>
        <w:t xml:space="preserve"> (рис.)</w:t>
      </w:r>
      <w:r w:rsidRPr="00333DF6">
        <w:rPr>
          <w:rFonts w:ascii="Times New Roman" w:hAnsi="Times New Roman" w:cs="Times New Roman"/>
          <w:sz w:val="24"/>
          <w:szCs w:val="24"/>
        </w:rPr>
        <w:t>.</w:t>
      </w:r>
    </w:p>
    <w:p w:rsidR="00333DF6" w:rsidRDefault="00F32753" w:rsidP="00333DF6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 xml:space="preserve">Консервативная терапия </w:t>
      </w:r>
      <w:r w:rsidR="00645A9B" w:rsidRPr="00333DF6">
        <w:rPr>
          <w:rFonts w:ascii="Times New Roman" w:hAnsi="Times New Roman" w:cs="Times New Roman"/>
          <w:sz w:val="24"/>
          <w:szCs w:val="24"/>
        </w:rPr>
        <w:t>при остеоартрозе</w:t>
      </w:r>
      <w:r w:rsidR="00696F08">
        <w:rPr>
          <w:rFonts w:ascii="Times New Roman" w:hAnsi="Times New Roman" w:cs="Times New Roman"/>
          <w:sz w:val="24"/>
          <w:szCs w:val="24"/>
        </w:rPr>
        <w:t>,</w:t>
      </w:r>
      <w:r w:rsidR="00144F03" w:rsidRPr="00333DF6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333DF6">
        <w:rPr>
          <w:rFonts w:ascii="Times New Roman" w:hAnsi="Times New Roman" w:cs="Times New Roman"/>
          <w:sz w:val="24"/>
          <w:szCs w:val="24"/>
        </w:rPr>
        <w:t>к сожалению,</w:t>
      </w:r>
      <w:r w:rsidRPr="00333DF6">
        <w:rPr>
          <w:rFonts w:ascii="Times New Roman" w:hAnsi="Times New Roman" w:cs="Times New Roman"/>
          <w:sz w:val="24"/>
          <w:szCs w:val="24"/>
        </w:rPr>
        <w:t xml:space="preserve"> не всегда является эффективной, одн</w:t>
      </w:r>
      <w:r w:rsidR="005C0F90" w:rsidRPr="00333DF6">
        <w:rPr>
          <w:rFonts w:ascii="Times New Roman" w:hAnsi="Times New Roman" w:cs="Times New Roman"/>
          <w:sz w:val="24"/>
          <w:szCs w:val="24"/>
        </w:rPr>
        <w:t>ако в ряде случаев может длительно</w:t>
      </w:r>
      <w:r w:rsidRPr="00333DF6">
        <w:rPr>
          <w:rFonts w:ascii="Times New Roman" w:hAnsi="Times New Roman" w:cs="Times New Roman"/>
          <w:sz w:val="24"/>
          <w:szCs w:val="24"/>
        </w:rPr>
        <w:t xml:space="preserve"> сдерживать негативную прогрессию</w:t>
      </w:r>
      <w:r w:rsidR="00645A9B" w:rsidRPr="00333DF6">
        <w:rPr>
          <w:rFonts w:ascii="Times New Roman" w:hAnsi="Times New Roman" w:cs="Times New Roman"/>
          <w:sz w:val="24"/>
          <w:szCs w:val="24"/>
        </w:rPr>
        <w:t xml:space="preserve"> дегенеративных изменений</w:t>
      </w:r>
      <w:r w:rsidRPr="00333DF6">
        <w:rPr>
          <w:rFonts w:ascii="Times New Roman" w:hAnsi="Times New Roman" w:cs="Times New Roman"/>
          <w:sz w:val="24"/>
          <w:szCs w:val="24"/>
        </w:rPr>
        <w:t xml:space="preserve"> и возвращает пациентам чувство «здоровых» суставов</w:t>
      </w:r>
      <w:r w:rsidR="00645A9B" w:rsidRPr="00333DF6">
        <w:rPr>
          <w:rFonts w:ascii="Times New Roman" w:hAnsi="Times New Roman" w:cs="Times New Roman"/>
          <w:sz w:val="24"/>
          <w:szCs w:val="24"/>
        </w:rPr>
        <w:t>, подавляет болевой син</w:t>
      </w:r>
      <w:r w:rsidR="00333DF6">
        <w:rPr>
          <w:rFonts w:ascii="Times New Roman" w:hAnsi="Times New Roman" w:cs="Times New Roman"/>
          <w:sz w:val="24"/>
          <w:szCs w:val="24"/>
        </w:rPr>
        <w:t>дром и увеличивает подвижность.</w:t>
      </w:r>
    </w:p>
    <w:p w:rsidR="00333DF6" w:rsidRDefault="00645A9B" w:rsidP="00333DF6">
      <w:p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sz w:val="24"/>
          <w:szCs w:val="24"/>
        </w:rPr>
        <w:t xml:space="preserve">При прогрессировании заболевания и неудовлетворительном эффекте комплексной консервативной терапии, что сопровождается нарастанием функциональных </w:t>
      </w:r>
      <w:r w:rsidR="00144F03" w:rsidRPr="00333DF6">
        <w:rPr>
          <w:rFonts w:ascii="Times New Roman" w:hAnsi="Times New Roman" w:cs="Times New Roman"/>
          <w:sz w:val="24"/>
          <w:szCs w:val="24"/>
        </w:rPr>
        <w:t xml:space="preserve">и структурных </w:t>
      </w:r>
      <w:r w:rsidRPr="00333DF6">
        <w:rPr>
          <w:rFonts w:ascii="Times New Roman" w:hAnsi="Times New Roman" w:cs="Times New Roman"/>
          <w:sz w:val="24"/>
          <w:szCs w:val="24"/>
        </w:rPr>
        <w:t xml:space="preserve">нарушений в пораженном </w:t>
      </w:r>
      <w:r w:rsidR="00696F08" w:rsidRPr="00333DF6">
        <w:rPr>
          <w:rFonts w:ascii="Times New Roman" w:hAnsi="Times New Roman" w:cs="Times New Roman"/>
          <w:sz w:val="24"/>
          <w:szCs w:val="24"/>
        </w:rPr>
        <w:t>суставе показано</w:t>
      </w:r>
      <w:r w:rsidRPr="00333DF6">
        <w:rPr>
          <w:rFonts w:ascii="Times New Roman" w:hAnsi="Times New Roman" w:cs="Times New Roman"/>
          <w:sz w:val="24"/>
          <w:szCs w:val="24"/>
        </w:rPr>
        <w:t xml:space="preserve"> хирургическое лечение.</w:t>
      </w:r>
    </w:p>
    <w:p w:rsidR="00D017BE" w:rsidRPr="005769ED" w:rsidRDefault="00F10228" w:rsidP="00333DF6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Наиболее актуальными и </w:t>
      </w:r>
      <w:r w:rsidR="00696F08" w:rsidRPr="005769ED">
        <w:rPr>
          <w:rFonts w:ascii="Times New Roman" w:hAnsi="Times New Roman" w:cs="Times New Roman"/>
          <w:sz w:val="24"/>
          <w:szCs w:val="24"/>
        </w:rPr>
        <w:t>распространенными методами</w:t>
      </w:r>
      <w:r w:rsidR="00645A9B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хирургического лечения</w:t>
      </w:r>
      <w:r w:rsidR="00645A9B" w:rsidRPr="005769ED">
        <w:rPr>
          <w:rFonts w:ascii="Times New Roman" w:hAnsi="Times New Roman" w:cs="Times New Roman"/>
          <w:sz w:val="24"/>
          <w:szCs w:val="24"/>
        </w:rPr>
        <w:t xml:space="preserve"> остеоартроза</w:t>
      </w:r>
      <w:r w:rsidRPr="005769ED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645A9B" w:rsidRPr="005769ED">
        <w:rPr>
          <w:rFonts w:ascii="Times New Roman" w:hAnsi="Times New Roman" w:cs="Times New Roman"/>
          <w:sz w:val="24"/>
          <w:szCs w:val="24"/>
        </w:rPr>
        <w:t xml:space="preserve">: 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7BE" w:rsidRPr="00333DF6" w:rsidRDefault="00333DF6" w:rsidP="00333DF6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DF6">
        <w:rPr>
          <w:rFonts w:ascii="Times New Roman" w:hAnsi="Times New Roman" w:cs="Times New Roman"/>
          <w:b/>
          <w:sz w:val="24"/>
          <w:szCs w:val="24"/>
        </w:rPr>
        <w:t>А</w:t>
      </w:r>
      <w:r w:rsidR="00A272F5" w:rsidRPr="00333DF6">
        <w:rPr>
          <w:rFonts w:ascii="Times New Roman" w:hAnsi="Times New Roman" w:cs="Times New Roman"/>
          <w:b/>
          <w:sz w:val="24"/>
          <w:szCs w:val="24"/>
        </w:rPr>
        <w:t>ртроскопические</w:t>
      </w:r>
      <w:proofErr w:type="spellEnd"/>
      <w:r w:rsidR="00A272F5" w:rsidRPr="00333DF6">
        <w:rPr>
          <w:rFonts w:ascii="Times New Roman" w:hAnsi="Times New Roman" w:cs="Times New Roman"/>
          <w:b/>
          <w:sz w:val="24"/>
          <w:szCs w:val="24"/>
        </w:rPr>
        <w:t xml:space="preserve"> манипуляции,</w:t>
      </w:r>
      <w:r w:rsidR="00842CCD" w:rsidRPr="00333DF6">
        <w:rPr>
          <w:rFonts w:ascii="Times New Roman" w:hAnsi="Times New Roman" w:cs="Times New Roman"/>
          <w:sz w:val="24"/>
          <w:szCs w:val="24"/>
        </w:rPr>
        <w:t xml:space="preserve"> </w:t>
      </w:r>
      <w:r w:rsidR="002E539B" w:rsidRPr="00333DF6">
        <w:rPr>
          <w:rFonts w:ascii="Times New Roman" w:hAnsi="Times New Roman" w:cs="Times New Roman"/>
          <w:sz w:val="24"/>
          <w:szCs w:val="24"/>
        </w:rPr>
        <w:t xml:space="preserve">позволяющие уточнить характер патологических изменений в суставе </w:t>
      </w:r>
      <w:r w:rsidR="00696F08" w:rsidRPr="00333DF6">
        <w:rPr>
          <w:rFonts w:ascii="Times New Roman" w:hAnsi="Times New Roman" w:cs="Times New Roman"/>
          <w:sz w:val="24"/>
          <w:szCs w:val="24"/>
        </w:rPr>
        <w:t>и устранить некоторые</w:t>
      </w:r>
      <w:r w:rsidR="002E539B" w:rsidRPr="00333DF6">
        <w:rPr>
          <w:rFonts w:ascii="Times New Roman" w:hAnsi="Times New Roman" w:cs="Times New Roman"/>
          <w:sz w:val="24"/>
          <w:szCs w:val="24"/>
        </w:rPr>
        <w:t xml:space="preserve"> из них, </w:t>
      </w:r>
      <w:r w:rsidR="00696F08" w:rsidRPr="00333DF6">
        <w:rPr>
          <w:rFonts w:ascii="Times New Roman" w:hAnsi="Times New Roman" w:cs="Times New Roman"/>
          <w:sz w:val="24"/>
          <w:szCs w:val="24"/>
        </w:rPr>
        <w:t>которые являются</w:t>
      </w:r>
      <w:r w:rsidR="002E539B" w:rsidRPr="00333DF6">
        <w:rPr>
          <w:rFonts w:ascii="Times New Roman" w:hAnsi="Times New Roman" w:cs="Times New Roman"/>
          <w:sz w:val="24"/>
          <w:szCs w:val="24"/>
        </w:rPr>
        <w:t xml:space="preserve"> причиной прогрессирования патологического процесса или его следствием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3DF6" w:rsidRDefault="00295613">
      <w:pPr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08550A" wp14:editId="50B35B11">
            <wp:extent cx="3519577" cy="2201108"/>
            <wp:effectExtent l="0" t="0" r="5080" b="8890"/>
            <wp:docPr id="7" name="Рисунок 7" descr="D:\фото-оа\ajaxfileupload_7a6f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-оа\ajaxfileupload_7a6f69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34" cy="22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D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613" w:rsidRPr="005769ED" w:rsidRDefault="003D6D48" w:rsidP="00333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33DF6">
        <w:rPr>
          <w:rFonts w:ascii="Times New Roman" w:hAnsi="Times New Roman" w:cs="Times New Roman"/>
          <w:sz w:val="24"/>
          <w:szCs w:val="24"/>
        </w:rPr>
        <w:t xml:space="preserve">ис.5 – </w:t>
      </w:r>
      <w:proofErr w:type="spellStart"/>
      <w:r w:rsidR="00333DF6">
        <w:rPr>
          <w:rFonts w:ascii="Times New Roman" w:hAnsi="Times New Roman" w:cs="Times New Roman"/>
          <w:sz w:val="24"/>
          <w:szCs w:val="24"/>
        </w:rPr>
        <w:t>Артроскопические</w:t>
      </w:r>
      <w:proofErr w:type="spellEnd"/>
      <w:r w:rsidR="00333DF6">
        <w:rPr>
          <w:rFonts w:ascii="Times New Roman" w:hAnsi="Times New Roman" w:cs="Times New Roman"/>
          <w:sz w:val="24"/>
          <w:szCs w:val="24"/>
        </w:rPr>
        <w:t xml:space="preserve"> манипуляции</w:t>
      </w:r>
    </w:p>
    <w:p w:rsidR="00D017BE" w:rsidRPr="00333DF6" w:rsidRDefault="00696F08" w:rsidP="00333DF6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3DF6">
        <w:rPr>
          <w:rFonts w:ascii="Times New Roman" w:hAnsi="Times New Roman" w:cs="Times New Roman"/>
          <w:b/>
          <w:sz w:val="24"/>
          <w:szCs w:val="24"/>
        </w:rPr>
        <w:t>Дренирующие операции</w:t>
      </w:r>
      <w:r w:rsidR="00842CCD" w:rsidRPr="00333DF6">
        <w:rPr>
          <w:rFonts w:ascii="Times New Roman" w:hAnsi="Times New Roman" w:cs="Times New Roman"/>
          <w:sz w:val="24"/>
          <w:szCs w:val="24"/>
        </w:rPr>
        <w:t xml:space="preserve"> </w:t>
      </w:r>
      <w:r w:rsidR="00144F03" w:rsidRPr="00333DF6">
        <w:rPr>
          <w:rFonts w:ascii="Times New Roman" w:hAnsi="Times New Roman" w:cs="Times New Roman"/>
          <w:sz w:val="24"/>
          <w:szCs w:val="24"/>
        </w:rPr>
        <w:t>направленны</w:t>
      </w:r>
      <w:r w:rsidR="00D017BE" w:rsidRPr="00333DF6">
        <w:rPr>
          <w:rFonts w:ascii="Times New Roman" w:hAnsi="Times New Roman" w:cs="Times New Roman"/>
          <w:sz w:val="24"/>
          <w:szCs w:val="24"/>
        </w:rPr>
        <w:t xml:space="preserve"> на снижение повышенного внутрикостного давления и нормализацию локального кровообращения, что улучшает трофику сустава и </w:t>
      </w:r>
      <w:r w:rsidR="00333DF6">
        <w:rPr>
          <w:rFonts w:ascii="Times New Roman" w:hAnsi="Times New Roman" w:cs="Times New Roman"/>
          <w:sz w:val="24"/>
          <w:szCs w:val="24"/>
        </w:rPr>
        <w:t xml:space="preserve">усиливает </w:t>
      </w:r>
      <w:proofErr w:type="spellStart"/>
      <w:r w:rsidR="00333DF6">
        <w:rPr>
          <w:rFonts w:ascii="Times New Roman" w:hAnsi="Times New Roman" w:cs="Times New Roman"/>
          <w:sz w:val="24"/>
          <w:szCs w:val="24"/>
        </w:rPr>
        <w:t>репаративные</w:t>
      </w:r>
      <w:proofErr w:type="spellEnd"/>
      <w:r w:rsidR="00333DF6">
        <w:rPr>
          <w:rFonts w:ascii="Times New Roman" w:hAnsi="Times New Roman" w:cs="Times New Roman"/>
          <w:sz w:val="24"/>
          <w:szCs w:val="24"/>
        </w:rPr>
        <w:t xml:space="preserve"> процессы.</w:t>
      </w:r>
    </w:p>
    <w:p w:rsidR="00706FD5" w:rsidRPr="00333DF6" w:rsidRDefault="00333DF6" w:rsidP="00333DF6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DF6">
        <w:rPr>
          <w:rFonts w:ascii="Times New Roman" w:hAnsi="Times New Roman" w:cs="Times New Roman"/>
          <w:b/>
          <w:sz w:val="24"/>
          <w:szCs w:val="24"/>
        </w:rPr>
        <w:t>Д</w:t>
      </w:r>
      <w:r w:rsidR="00706FD5" w:rsidRPr="00333DF6">
        <w:rPr>
          <w:rFonts w:ascii="Times New Roman" w:hAnsi="Times New Roman" w:cs="Times New Roman"/>
          <w:b/>
          <w:sz w:val="24"/>
          <w:szCs w:val="24"/>
        </w:rPr>
        <w:t>екомпресивные</w:t>
      </w:r>
      <w:proofErr w:type="spellEnd"/>
      <w:r w:rsidR="00706FD5" w:rsidRPr="00333DF6">
        <w:rPr>
          <w:rFonts w:ascii="Times New Roman" w:hAnsi="Times New Roman" w:cs="Times New Roman"/>
          <w:b/>
          <w:sz w:val="24"/>
          <w:szCs w:val="24"/>
        </w:rPr>
        <w:t xml:space="preserve"> операции</w:t>
      </w:r>
      <w:r w:rsidR="00706FD5" w:rsidRPr="00333DF6">
        <w:rPr>
          <w:rFonts w:ascii="Times New Roman" w:hAnsi="Times New Roman" w:cs="Times New Roman"/>
          <w:sz w:val="24"/>
          <w:szCs w:val="24"/>
        </w:rPr>
        <w:t xml:space="preserve"> направлены на ослабления тонуса </w:t>
      </w:r>
      <w:r w:rsidR="00696F08" w:rsidRPr="00333DF6">
        <w:rPr>
          <w:rFonts w:ascii="Times New Roman" w:hAnsi="Times New Roman" w:cs="Times New Roman"/>
          <w:sz w:val="24"/>
          <w:szCs w:val="24"/>
        </w:rPr>
        <w:t>мышц,</w:t>
      </w:r>
      <w:r w:rsidR="00706FD5" w:rsidRPr="00333DF6">
        <w:rPr>
          <w:rFonts w:ascii="Times New Roman" w:hAnsi="Times New Roman" w:cs="Times New Roman"/>
          <w:sz w:val="24"/>
          <w:szCs w:val="24"/>
        </w:rPr>
        <w:t xml:space="preserve"> окружающих сустав с целью снижения повышенной нагрузки на суставной хрящ. Эти операции выполняются на </w:t>
      </w:r>
      <w:r>
        <w:rPr>
          <w:rFonts w:ascii="Times New Roman" w:hAnsi="Times New Roman" w:cs="Times New Roman"/>
          <w:sz w:val="24"/>
          <w:szCs w:val="24"/>
        </w:rPr>
        <w:t xml:space="preserve">мышцах, капсуле сустава, костях. </w:t>
      </w:r>
    </w:p>
    <w:p w:rsidR="00333DF6" w:rsidRDefault="00295613" w:rsidP="00ED5254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96D87" wp14:editId="63AB790E">
            <wp:extent cx="4037342" cy="3027872"/>
            <wp:effectExtent l="0" t="0" r="1270" b="1270"/>
            <wp:docPr id="8" name="Рисунок 8" descr="D:\фото-оа\418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-оа\418_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39" cy="30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13" w:rsidRPr="005769ED" w:rsidRDefault="00333DF6" w:rsidP="00333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Декомпресивные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операции</w:t>
      </w:r>
    </w:p>
    <w:p w:rsidR="00ED5254" w:rsidRDefault="00ED5254" w:rsidP="00333DF6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C3B19A" wp14:editId="2E813A30">
            <wp:simplePos x="0" y="0"/>
            <wp:positionH relativeFrom="column">
              <wp:posOffset>1428115</wp:posOffset>
            </wp:positionH>
            <wp:positionV relativeFrom="paragraph">
              <wp:posOffset>1370330</wp:posOffset>
            </wp:positionV>
            <wp:extent cx="2389505" cy="1768475"/>
            <wp:effectExtent l="0" t="0" r="0" b="3175"/>
            <wp:wrapTopAndBottom/>
            <wp:docPr id="10" name="Рисунок 10" descr="D:\фото-оа\artroz_kolennogo_sustava_lechenie-1024x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-оа\artroz_kolennogo_sustava_lechenie-1024x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F6" w:rsidRPr="00333DF6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орри</w:t>
      </w:r>
      <w:r w:rsidR="000B6F66">
        <w:rPr>
          <w:rFonts w:ascii="Times New Roman" w:hAnsi="Times New Roman" w:cs="Times New Roman"/>
          <w:b/>
          <w:sz w:val="24"/>
          <w:szCs w:val="24"/>
        </w:rPr>
        <w:t>гирующая околосуставная остеотомия</w:t>
      </w:r>
      <w:r w:rsidR="00706FD5" w:rsidRPr="00333DF6">
        <w:rPr>
          <w:rFonts w:ascii="Times New Roman" w:hAnsi="Times New Roman" w:cs="Times New Roman"/>
          <w:sz w:val="24"/>
          <w:szCs w:val="24"/>
        </w:rPr>
        <w:t xml:space="preserve"> восстанавливающие биомеханическую ось конечности и увеличивающие площадь контакта суставных поверхностей пораженного сустава</w:t>
      </w:r>
      <w:r w:rsidR="00672F5F" w:rsidRPr="00333DF6">
        <w:rPr>
          <w:rFonts w:ascii="Times New Roman" w:hAnsi="Times New Roman" w:cs="Times New Roman"/>
          <w:sz w:val="24"/>
          <w:szCs w:val="24"/>
        </w:rPr>
        <w:t>, что</w:t>
      </w:r>
      <w:r w:rsidR="00445279" w:rsidRPr="00333DF6">
        <w:rPr>
          <w:rFonts w:ascii="Times New Roman" w:hAnsi="Times New Roman" w:cs="Times New Roman"/>
          <w:sz w:val="24"/>
          <w:szCs w:val="24"/>
        </w:rPr>
        <w:t xml:space="preserve"> изменяет биомеханику</w:t>
      </w:r>
      <w:r w:rsidR="00672F5F" w:rsidRPr="00333DF6">
        <w:rPr>
          <w:rFonts w:ascii="Times New Roman" w:hAnsi="Times New Roman" w:cs="Times New Roman"/>
          <w:sz w:val="24"/>
          <w:szCs w:val="24"/>
        </w:rPr>
        <w:t xml:space="preserve"> функционирования</w:t>
      </w:r>
      <w:r w:rsidR="00445279" w:rsidRPr="00333DF6">
        <w:rPr>
          <w:rFonts w:ascii="Times New Roman" w:hAnsi="Times New Roman" w:cs="Times New Roman"/>
          <w:sz w:val="24"/>
          <w:szCs w:val="24"/>
        </w:rPr>
        <w:t xml:space="preserve"> сустава и </w:t>
      </w:r>
      <w:r w:rsidR="00696F08" w:rsidRPr="00333DF6">
        <w:rPr>
          <w:rFonts w:ascii="Times New Roman" w:hAnsi="Times New Roman" w:cs="Times New Roman"/>
          <w:sz w:val="24"/>
          <w:szCs w:val="24"/>
        </w:rPr>
        <w:t>обеспечивает равномерное</w:t>
      </w:r>
      <w:r w:rsidR="00445279" w:rsidRPr="00333DF6">
        <w:rPr>
          <w:rFonts w:ascii="Times New Roman" w:hAnsi="Times New Roman" w:cs="Times New Roman"/>
          <w:sz w:val="24"/>
          <w:szCs w:val="24"/>
        </w:rPr>
        <w:t xml:space="preserve"> распределение статико-динамическ</w:t>
      </w:r>
      <w:r w:rsidR="00333DF6">
        <w:rPr>
          <w:rFonts w:ascii="Times New Roman" w:hAnsi="Times New Roman" w:cs="Times New Roman"/>
          <w:sz w:val="24"/>
          <w:szCs w:val="24"/>
        </w:rPr>
        <w:t>ой напряжений на суставной хрящ.</w:t>
      </w:r>
      <w:r w:rsidRPr="00ED52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5254" w:rsidRPr="00ED5254" w:rsidRDefault="00ED5254" w:rsidP="00ED5254">
      <w:pPr>
        <w:tabs>
          <w:tab w:val="left" w:pos="315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D5254">
        <w:rPr>
          <w:rFonts w:ascii="Times New Roman" w:hAnsi="Times New Roman" w:cs="Times New Roman"/>
          <w:sz w:val="24"/>
          <w:szCs w:val="24"/>
        </w:rPr>
        <w:t>Рис. 7 –</w:t>
      </w:r>
      <w:r>
        <w:rPr>
          <w:rFonts w:ascii="Times New Roman" w:hAnsi="Times New Roman" w:cs="Times New Roman"/>
          <w:sz w:val="24"/>
          <w:szCs w:val="24"/>
        </w:rPr>
        <w:t xml:space="preserve"> Корриги</w:t>
      </w:r>
      <w:r w:rsidRPr="00ED5254">
        <w:rPr>
          <w:rFonts w:ascii="Times New Roman" w:hAnsi="Times New Roman" w:cs="Times New Roman"/>
          <w:sz w:val="24"/>
          <w:szCs w:val="24"/>
        </w:rPr>
        <w:t>рующая околосуставная остеотомия</w:t>
      </w:r>
    </w:p>
    <w:p w:rsidR="00ED5254" w:rsidRPr="00ED5254" w:rsidRDefault="00ED5254" w:rsidP="00ED5254"/>
    <w:p w:rsidR="00ED5254" w:rsidRPr="00ED5254" w:rsidRDefault="00ED5254" w:rsidP="00ED5254"/>
    <w:p w:rsidR="00672F5F" w:rsidRDefault="00ED5254" w:rsidP="000B6F66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5254">
        <w:rPr>
          <w:rFonts w:ascii="Times New Roman" w:hAnsi="Times New Roman" w:cs="Times New Roman"/>
          <w:b/>
          <w:sz w:val="24"/>
          <w:szCs w:val="24"/>
        </w:rPr>
        <w:t>Ч</w:t>
      </w:r>
      <w:r w:rsidR="00A272F5" w:rsidRPr="00ED5254">
        <w:rPr>
          <w:rFonts w:ascii="Times New Roman" w:hAnsi="Times New Roman" w:cs="Times New Roman"/>
          <w:b/>
          <w:sz w:val="24"/>
          <w:szCs w:val="24"/>
        </w:rPr>
        <w:t>астичное и</w:t>
      </w:r>
      <w:r w:rsidR="00445279" w:rsidRPr="00ED5254">
        <w:rPr>
          <w:rFonts w:ascii="Times New Roman" w:hAnsi="Times New Roman" w:cs="Times New Roman"/>
          <w:b/>
          <w:sz w:val="24"/>
          <w:szCs w:val="24"/>
        </w:rPr>
        <w:t>ли тотальное эндопротезирование сустава</w:t>
      </w:r>
      <w:r w:rsidR="00445279" w:rsidRPr="00ED5254">
        <w:rPr>
          <w:rFonts w:ascii="Times New Roman" w:hAnsi="Times New Roman" w:cs="Times New Roman"/>
          <w:sz w:val="24"/>
          <w:szCs w:val="24"/>
        </w:rPr>
        <w:t>, что позволяет удалит</w:t>
      </w:r>
      <w:r w:rsidR="00672F5F" w:rsidRPr="00ED5254">
        <w:rPr>
          <w:rFonts w:ascii="Times New Roman" w:hAnsi="Times New Roman" w:cs="Times New Roman"/>
          <w:sz w:val="24"/>
          <w:szCs w:val="24"/>
        </w:rPr>
        <w:t>ь</w:t>
      </w:r>
      <w:r w:rsidR="00445279" w:rsidRPr="00ED5254">
        <w:rPr>
          <w:rFonts w:ascii="Times New Roman" w:hAnsi="Times New Roman" w:cs="Times New Roman"/>
          <w:sz w:val="24"/>
          <w:szCs w:val="24"/>
        </w:rPr>
        <w:t xml:space="preserve"> патологический очаг </w:t>
      </w:r>
      <w:r w:rsidR="00696F08" w:rsidRPr="00ED5254">
        <w:rPr>
          <w:rFonts w:ascii="Times New Roman" w:hAnsi="Times New Roman" w:cs="Times New Roman"/>
          <w:sz w:val="24"/>
          <w:szCs w:val="24"/>
        </w:rPr>
        <w:t>и восстановить функцию</w:t>
      </w:r>
      <w:r w:rsidR="00445279" w:rsidRPr="00ED5254">
        <w:rPr>
          <w:rFonts w:ascii="Times New Roman" w:hAnsi="Times New Roman" w:cs="Times New Roman"/>
          <w:sz w:val="24"/>
          <w:szCs w:val="24"/>
        </w:rPr>
        <w:t xml:space="preserve"> сустава и конечности в це</w:t>
      </w:r>
      <w:r>
        <w:rPr>
          <w:rFonts w:ascii="Times New Roman" w:hAnsi="Times New Roman" w:cs="Times New Roman"/>
          <w:sz w:val="24"/>
          <w:szCs w:val="24"/>
        </w:rPr>
        <w:t xml:space="preserve">лом, надолго избавиться от боли. </w:t>
      </w:r>
    </w:p>
    <w:p w:rsidR="00ED5254" w:rsidRDefault="000B6F66" w:rsidP="000B6F66">
      <w:pPr>
        <w:ind w:left="4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278" cy="22933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ичное-эндопротезирование-коленного-сустав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09" cy="22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13" w:rsidRPr="005769ED" w:rsidRDefault="000B6F66" w:rsidP="000B6F66">
      <w:pPr>
        <w:ind w:left="4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Рис.8 – Частичное эндопротезирование </w:t>
      </w:r>
    </w:p>
    <w:p w:rsidR="00445279" w:rsidRPr="000B6F66" w:rsidRDefault="00696F08" w:rsidP="000B6F66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F66">
        <w:rPr>
          <w:rFonts w:ascii="Times New Roman" w:hAnsi="Times New Roman" w:cs="Times New Roman"/>
          <w:b/>
          <w:sz w:val="24"/>
          <w:szCs w:val="24"/>
        </w:rPr>
        <w:t>Резекционная артропластика,</w:t>
      </w:r>
      <w:r w:rsidR="00C95E39" w:rsidRPr="000B6F66">
        <w:rPr>
          <w:rFonts w:ascii="Times New Roman" w:hAnsi="Times New Roman" w:cs="Times New Roman"/>
          <w:sz w:val="24"/>
          <w:szCs w:val="24"/>
        </w:rPr>
        <w:t xml:space="preserve"> предусматривающая </w:t>
      </w:r>
      <w:proofErr w:type="spellStart"/>
      <w:r w:rsidR="00C95E39" w:rsidRPr="000B6F66">
        <w:rPr>
          <w:rFonts w:ascii="Times New Roman" w:hAnsi="Times New Roman" w:cs="Times New Roman"/>
          <w:sz w:val="24"/>
          <w:szCs w:val="24"/>
        </w:rPr>
        <w:t>хондропластическую</w:t>
      </w:r>
      <w:proofErr w:type="spellEnd"/>
      <w:r w:rsidR="00C95E39" w:rsidRPr="000B6F66">
        <w:rPr>
          <w:rFonts w:ascii="Times New Roman" w:hAnsi="Times New Roman" w:cs="Times New Roman"/>
          <w:sz w:val="24"/>
          <w:szCs w:val="24"/>
        </w:rPr>
        <w:t xml:space="preserve"> замену пораженного участка хряща </w:t>
      </w:r>
      <w:proofErr w:type="spellStart"/>
      <w:r w:rsidR="00C95E39" w:rsidRPr="000B6F66">
        <w:rPr>
          <w:rFonts w:ascii="Times New Roman" w:hAnsi="Times New Roman" w:cs="Times New Roman"/>
          <w:sz w:val="24"/>
          <w:szCs w:val="24"/>
        </w:rPr>
        <w:t>ауто</w:t>
      </w:r>
      <w:proofErr w:type="spellEnd"/>
      <w:r w:rsidR="00C95E39" w:rsidRPr="000B6F66">
        <w:rPr>
          <w:rFonts w:ascii="Times New Roman" w:hAnsi="Times New Roman" w:cs="Times New Roman"/>
          <w:sz w:val="24"/>
          <w:szCs w:val="24"/>
        </w:rPr>
        <w:t xml:space="preserve">- или </w:t>
      </w:r>
      <w:proofErr w:type="spellStart"/>
      <w:r w:rsidR="00C95E39" w:rsidRPr="000B6F66">
        <w:rPr>
          <w:rFonts w:ascii="Times New Roman" w:hAnsi="Times New Roman" w:cs="Times New Roman"/>
          <w:sz w:val="24"/>
          <w:szCs w:val="24"/>
        </w:rPr>
        <w:t>аллотрансплатнатом</w:t>
      </w:r>
      <w:proofErr w:type="spellEnd"/>
      <w:r w:rsidR="00A272F5" w:rsidRPr="000B6F66">
        <w:rPr>
          <w:rFonts w:ascii="Times New Roman" w:hAnsi="Times New Roman" w:cs="Times New Roman"/>
          <w:sz w:val="24"/>
          <w:szCs w:val="24"/>
        </w:rPr>
        <w:t>,</w:t>
      </w:r>
      <w:r w:rsidR="000B6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613" w:rsidRDefault="00295613" w:rsidP="000B6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FBA630" wp14:editId="5F23766C">
            <wp:extent cx="4218317" cy="2602077"/>
            <wp:effectExtent l="0" t="0" r="0" b="8255"/>
            <wp:docPr id="13" name="Рисунок 13" descr="D:\фото-оа\fedea746cd0ecb257a1249d3a2a80bb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-оа\fedea746cd0ecb257a1249d3a2a80bb1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64" cy="26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66" w:rsidRPr="005769ED" w:rsidRDefault="000B6F66" w:rsidP="000B6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Рис.9 – Резекционная артропластика</w:t>
      </w:r>
    </w:p>
    <w:p w:rsidR="004412CC" w:rsidRDefault="000B6F66" w:rsidP="000B6F66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F66">
        <w:rPr>
          <w:rFonts w:ascii="Times New Roman" w:hAnsi="Times New Roman" w:cs="Times New Roman"/>
          <w:sz w:val="24"/>
          <w:szCs w:val="24"/>
        </w:rPr>
        <w:t>И</w:t>
      </w:r>
      <w:r w:rsidR="00C95E39" w:rsidRPr="000B6F66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r w:rsidR="00C95E39" w:rsidRPr="000B6F66">
        <w:rPr>
          <w:rFonts w:ascii="Times New Roman" w:hAnsi="Times New Roman" w:cs="Times New Roman"/>
          <w:b/>
          <w:sz w:val="24"/>
          <w:szCs w:val="24"/>
        </w:rPr>
        <w:t>лазерного облучения</w:t>
      </w:r>
      <w:r w:rsidR="00C95E39" w:rsidRPr="000B6F66">
        <w:rPr>
          <w:rFonts w:ascii="Times New Roman" w:hAnsi="Times New Roman" w:cs="Times New Roman"/>
          <w:sz w:val="24"/>
          <w:szCs w:val="24"/>
        </w:rPr>
        <w:t xml:space="preserve"> посредством внутрикостного или внутрисуставного воздействия монохромного излучения на дегенеративно-дистрофический очаг пораженного сустава.</w:t>
      </w:r>
      <w:r w:rsidR="00295613" w:rsidRPr="000B6F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412CC" w:rsidRPr="000B6F66" w:rsidRDefault="004412CC" w:rsidP="004412CC">
      <w:pPr>
        <w:pStyle w:val="ab"/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A272F5" w:rsidRPr="004412CC" w:rsidRDefault="004412CC" w:rsidP="004412CC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12CC">
        <w:rPr>
          <w:rFonts w:ascii="Times New Roman" w:hAnsi="Times New Roman" w:cs="Times New Roman"/>
          <w:b/>
          <w:sz w:val="24"/>
          <w:szCs w:val="24"/>
        </w:rPr>
        <w:t>А</w:t>
      </w:r>
      <w:r w:rsidR="002045A6" w:rsidRPr="004412CC">
        <w:rPr>
          <w:rFonts w:ascii="Times New Roman" w:hAnsi="Times New Roman" w:cs="Times New Roman"/>
          <w:b/>
          <w:sz w:val="24"/>
          <w:szCs w:val="24"/>
        </w:rPr>
        <w:t>ртродез сустав</w:t>
      </w:r>
      <w:r w:rsidR="00672F5F" w:rsidRPr="004412CC">
        <w:rPr>
          <w:rFonts w:ascii="Times New Roman" w:hAnsi="Times New Roman" w:cs="Times New Roman"/>
          <w:b/>
          <w:sz w:val="24"/>
          <w:szCs w:val="24"/>
        </w:rPr>
        <w:t>а</w:t>
      </w:r>
      <w:r w:rsidR="00672F5F" w:rsidRPr="003D6D48">
        <w:rPr>
          <w:rFonts w:ascii="Times New Roman" w:hAnsi="Times New Roman" w:cs="Times New Roman"/>
          <w:sz w:val="24"/>
          <w:szCs w:val="24"/>
        </w:rPr>
        <w:t xml:space="preserve">, </w:t>
      </w:r>
      <w:r w:rsidR="00696F08" w:rsidRPr="004412CC">
        <w:rPr>
          <w:rFonts w:ascii="Times New Roman" w:hAnsi="Times New Roman" w:cs="Times New Roman"/>
          <w:sz w:val="24"/>
          <w:szCs w:val="24"/>
        </w:rPr>
        <w:t>который выполняется</w:t>
      </w:r>
      <w:r w:rsidR="002045A6" w:rsidRPr="004412CC">
        <w:rPr>
          <w:rFonts w:ascii="Times New Roman" w:hAnsi="Times New Roman" w:cs="Times New Roman"/>
          <w:sz w:val="24"/>
          <w:szCs w:val="24"/>
        </w:rPr>
        <w:t xml:space="preserve"> с целью полного обездвиживания и фиксации</w:t>
      </w:r>
      <w:r w:rsidR="00672F5F" w:rsidRPr="004412CC">
        <w:rPr>
          <w:rFonts w:ascii="Times New Roman" w:hAnsi="Times New Roman" w:cs="Times New Roman"/>
          <w:sz w:val="24"/>
          <w:szCs w:val="24"/>
        </w:rPr>
        <w:t xml:space="preserve"> поврежденного сегмента, обеспечивает сращение костей </w:t>
      </w:r>
      <w:r w:rsidR="00696F08" w:rsidRPr="004412CC">
        <w:rPr>
          <w:rFonts w:ascii="Times New Roman" w:hAnsi="Times New Roman" w:cs="Times New Roman"/>
          <w:sz w:val="24"/>
          <w:szCs w:val="24"/>
        </w:rPr>
        <w:t>соединяющие сустав между</w:t>
      </w:r>
      <w:r w:rsidR="0090006B" w:rsidRPr="004412CC">
        <w:rPr>
          <w:rFonts w:ascii="Times New Roman" w:hAnsi="Times New Roman" w:cs="Times New Roman"/>
          <w:sz w:val="24"/>
          <w:szCs w:val="24"/>
        </w:rPr>
        <w:t xml:space="preserve"> </w:t>
      </w:r>
      <w:r w:rsidR="00672F5F" w:rsidRPr="004412CC">
        <w:rPr>
          <w:rFonts w:ascii="Times New Roman" w:hAnsi="Times New Roman" w:cs="Times New Roman"/>
          <w:sz w:val="24"/>
          <w:szCs w:val="24"/>
        </w:rPr>
        <w:t>собой,</w:t>
      </w:r>
      <w:r w:rsidR="00A21629" w:rsidRPr="004412CC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4412CC">
        <w:rPr>
          <w:rFonts w:ascii="Times New Roman" w:hAnsi="Times New Roman" w:cs="Times New Roman"/>
          <w:sz w:val="24"/>
          <w:szCs w:val="24"/>
        </w:rPr>
        <w:t>исключают движения</w:t>
      </w:r>
      <w:r w:rsidR="00A21629" w:rsidRPr="004412CC">
        <w:rPr>
          <w:rFonts w:ascii="Times New Roman" w:hAnsi="Times New Roman" w:cs="Times New Roman"/>
          <w:sz w:val="24"/>
          <w:szCs w:val="24"/>
        </w:rPr>
        <w:t xml:space="preserve"> в суставе</w:t>
      </w:r>
      <w:r w:rsidR="001E65FE" w:rsidRPr="004412CC">
        <w:rPr>
          <w:rFonts w:ascii="Times New Roman" w:hAnsi="Times New Roman" w:cs="Times New Roman"/>
          <w:sz w:val="24"/>
          <w:szCs w:val="24"/>
        </w:rPr>
        <w:t>, что снимает болевой синдром и предотвращает дальнейшее их разрушение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12CC" w:rsidRDefault="004412CC" w:rsidP="004412CC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FE0F6A6" wp14:editId="6462FBBE">
            <wp:extent cx="2234241" cy="3812398"/>
            <wp:effectExtent l="0" t="0" r="0" b="0"/>
            <wp:docPr id="15" name="Рисунок 15" descr="ÐÐ°ÑÑÐ¸Ð½ÐºÐ¸ Ð¿Ð¾ Ð·Ð°Ð¿ÑÐ¾ÑÑ Ð°ÑÑÑÐ¾Ð´Ðµ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°ÑÑÑÐ¾Ð´ÐµÐ·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6" r="16071"/>
                    <a:stretch/>
                  </pic:blipFill>
                  <pic:spPr bwMode="auto">
                    <a:xfrm>
                      <a:off x="0" y="0"/>
                      <a:ext cx="2234428" cy="38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CC" w:rsidRPr="004412CC" w:rsidRDefault="004412CC" w:rsidP="00441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2CC">
        <w:rPr>
          <w:rFonts w:ascii="Times New Roman" w:hAnsi="Times New Roman" w:cs="Times New Roman"/>
          <w:sz w:val="24"/>
          <w:szCs w:val="24"/>
        </w:rPr>
        <w:t>Рис.10 – Артродез сустава</w:t>
      </w:r>
    </w:p>
    <w:p w:rsidR="003B71F1" w:rsidRPr="004412CC" w:rsidRDefault="00A21629" w:rsidP="0090006B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</w:rPr>
        <w:lastRenderedPageBreak/>
        <w:t xml:space="preserve">   </w:t>
      </w:r>
      <w:r w:rsidR="00A272F5" w:rsidRPr="004412CC">
        <w:rPr>
          <w:rFonts w:ascii="Times New Roman" w:hAnsi="Times New Roman" w:cs="Times New Roman"/>
          <w:sz w:val="24"/>
          <w:szCs w:val="24"/>
        </w:rPr>
        <w:t>Среди новых</w:t>
      </w:r>
      <w:r w:rsidR="00CB1780" w:rsidRPr="004412CC">
        <w:rPr>
          <w:rFonts w:ascii="Times New Roman" w:hAnsi="Times New Roman" w:cs="Times New Roman"/>
          <w:sz w:val="24"/>
          <w:szCs w:val="24"/>
        </w:rPr>
        <w:t xml:space="preserve"> методов хирургического лечения остеоартроза следует обратить внимание на </w:t>
      </w:r>
      <w:r w:rsidR="000E0FB7" w:rsidRPr="004412CC">
        <w:rPr>
          <w:rFonts w:ascii="Times New Roman" w:hAnsi="Times New Roman" w:cs="Times New Roman"/>
          <w:sz w:val="24"/>
          <w:szCs w:val="24"/>
        </w:rPr>
        <w:t>метод</w:t>
      </w:r>
      <w:r w:rsidR="008D438D" w:rsidRPr="004412CC">
        <w:rPr>
          <w:rFonts w:ascii="Times New Roman" w:hAnsi="Times New Roman" w:cs="Times New Roman"/>
          <w:sz w:val="24"/>
          <w:szCs w:val="24"/>
        </w:rPr>
        <w:t xml:space="preserve"> </w:t>
      </w:r>
      <w:r w:rsidRPr="004412CC">
        <w:rPr>
          <w:rFonts w:ascii="Times New Roman" w:hAnsi="Times New Roman" w:cs="Times New Roman"/>
          <w:sz w:val="24"/>
          <w:szCs w:val="24"/>
        </w:rPr>
        <w:t>«</w:t>
      </w:r>
      <w:r w:rsidR="004412CC">
        <w:rPr>
          <w:rFonts w:ascii="Times New Roman" w:hAnsi="Times New Roman" w:cs="Times New Roman"/>
          <w:sz w:val="24"/>
          <w:szCs w:val="24"/>
        </w:rPr>
        <w:t>ИМПЛЭСО</w:t>
      </w:r>
      <w:r w:rsidRPr="004412CC">
        <w:rPr>
          <w:rFonts w:ascii="Times New Roman" w:hAnsi="Times New Roman" w:cs="Times New Roman"/>
          <w:sz w:val="24"/>
          <w:szCs w:val="24"/>
        </w:rPr>
        <w:t>»</w:t>
      </w:r>
      <w:r w:rsidR="001E65FE" w:rsidRPr="004412CC">
        <w:rPr>
          <w:rFonts w:ascii="Times New Roman" w:hAnsi="Times New Roman" w:cs="Times New Roman"/>
          <w:sz w:val="24"/>
          <w:szCs w:val="24"/>
        </w:rPr>
        <w:t>,</w:t>
      </w:r>
      <w:r w:rsidR="00CB1780" w:rsidRPr="004412CC">
        <w:rPr>
          <w:rFonts w:ascii="Times New Roman" w:hAnsi="Times New Roman" w:cs="Times New Roman"/>
          <w:sz w:val="24"/>
          <w:szCs w:val="24"/>
        </w:rPr>
        <w:t xml:space="preserve"> эффективность которого в настоящее время</w:t>
      </w:r>
      <w:r w:rsidR="001E65FE" w:rsidRPr="004412CC">
        <w:rPr>
          <w:rFonts w:ascii="Times New Roman" w:hAnsi="Times New Roman" w:cs="Times New Roman"/>
          <w:sz w:val="24"/>
          <w:szCs w:val="24"/>
        </w:rPr>
        <w:t xml:space="preserve"> доказана. Эволюция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4412CC">
        <w:rPr>
          <w:rFonts w:ascii="Times New Roman" w:hAnsi="Times New Roman" w:cs="Times New Roman"/>
          <w:sz w:val="24"/>
          <w:szCs w:val="24"/>
        </w:rPr>
        <w:t>взглядов современного</w:t>
      </w:r>
      <w:r w:rsidR="00AF44A4" w:rsidRPr="004412CC">
        <w:rPr>
          <w:rFonts w:ascii="Times New Roman" w:hAnsi="Times New Roman" w:cs="Times New Roman"/>
          <w:sz w:val="24"/>
          <w:szCs w:val="24"/>
        </w:rPr>
        <w:t xml:space="preserve"> лечения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 дегенеративно-дистрофических заболеваний суставов направлена на поиск менее радикальных решений этой сложной проблемы, возможность сохранить пораженный сустав</w:t>
      </w:r>
      <w:r w:rsidR="00AF44A4" w:rsidRPr="004412CC">
        <w:rPr>
          <w:rFonts w:ascii="Times New Roman" w:hAnsi="Times New Roman" w:cs="Times New Roman"/>
          <w:sz w:val="24"/>
          <w:szCs w:val="24"/>
        </w:rPr>
        <w:t xml:space="preserve"> как орган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. Современные пациенты отличаются от пациентов прошлых лет более высоким уровнем активности, увеличением продолжительности жизни. Стремление </w:t>
      </w:r>
      <w:r w:rsidR="00696F08" w:rsidRPr="004412CC">
        <w:rPr>
          <w:rFonts w:ascii="Times New Roman" w:hAnsi="Times New Roman" w:cs="Times New Roman"/>
          <w:sz w:val="24"/>
          <w:szCs w:val="24"/>
        </w:rPr>
        <w:t>сократить восстановительный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 период </w:t>
      </w:r>
      <w:r w:rsidR="00696F08" w:rsidRPr="004412CC">
        <w:rPr>
          <w:rFonts w:ascii="Times New Roman" w:hAnsi="Times New Roman" w:cs="Times New Roman"/>
          <w:sz w:val="24"/>
          <w:szCs w:val="24"/>
        </w:rPr>
        <w:t>после хирургического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 лечения, повысить мобильность и </w:t>
      </w:r>
      <w:r w:rsidR="00696F08" w:rsidRPr="004412CC">
        <w:rPr>
          <w:rFonts w:ascii="Times New Roman" w:hAnsi="Times New Roman" w:cs="Times New Roman"/>
          <w:sz w:val="24"/>
          <w:szCs w:val="24"/>
        </w:rPr>
        <w:t>функциональность пораженного</w:t>
      </w:r>
      <w:r w:rsidR="00BE339D" w:rsidRPr="004412CC">
        <w:rPr>
          <w:rFonts w:ascii="Times New Roman" w:hAnsi="Times New Roman" w:cs="Times New Roman"/>
          <w:sz w:val="24"/>
          <w:szCs w:val="24"/>
        </w:rPr>
        <w:t xml:space="preserve"> сустава основано</w:t>
      </w:r>
      <w:r w:rsidR="00AF44A4" w:rsidRPr="004412CC">
        <w:rPr>
          <w:rFonts w:ascii="Times New Roman" w:hAnsi="Times New Roman" w:cs="Times New Roman"/>
          <w:sz w:val="24"/>
          <w:szCs w:val="24"/>
        </w:rPr>
        <w:t xml:space="preserve"> </w:t>
      </w:r>
      <w:r w:rsidR="00BE339D" w:rsidRPr="004412CC">
        <w:rPr>
          <w:rFonts w:ascii="Times New Roman" w:hAnsi="Times New Roman" w:cs="Times New Roman"/>
          <w:sz w:val="24"/>
          <w:szCs w:val="24"/>
        </w:rPr>
        <w:t>на новых требованиях пациентов</w:t>
      </w:r>
      <w:r w:rsidR="00AF44A4" w:rsidRPr="004412CC">
        <w:rPr>
          <w:rFonts w:ascii="Times New Roman" w:hAnsi="Times New Roman" w:cs="Times New Roman"/>
          <w:sz w:val="24"/>
          <w:szCs w:val="24"/>
        </w:rPr>
        <w:t>, запросах хирургов и социально-экономических факторов.</w:t>
      </w:r>
      <w:r w:rsidR="00905DE1" w:rsidRPr="004412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5023" w:rsidRPr="003D6D48" w:rsidRDefault="00DD5023" w:rsidP="0090006B">
      <w:pPr>
        <w:jc w:val="both"/>
        <w:rPr>
          <w:rFonts w:ascii="Times New Roman" w:hAnsi="Times New Roman" w:cs="Times New Roman"/>
          <w:sz w:val="24"/>
          <w:szCs w:val="24"/>
        </w:rPr>
      </w:pPr>
      <w:r w:rsidRPr="004412CC">
        <w:rPr>
          <w:rFonts w:ascii="Times New Roman" w:hAnsi="Times New Roman" w:cs="Times New Roman"/>
          <w:sz w:val="24"/>
          <w:szCs w:val="24"/>
        </w:rPr>
        <w:t xml:space="preserve">   Патологические изменения при повреждениях и заболеваниях костей не ограничиваются механическими нарушениями.  Известна важная роль </w:t>
      </w:r>
      <w:proofErr w:type="spellStart"/>
      <w:r w:rsidRPr="004412CC">
        <w:rPr>
          <w:rFonts w:ascii="Times New Roman" w:hAnsi="Times New Roman" w:cs="Times New Roman"/>
          <w:sz w:val="24"/>
          <w:szCs w:val="24"/>
        </w:rPr>
        <w:t>гемоциркуляции</w:t>
      </w:r>
      <w:proofErr w:type="spellEnd"/>
      <w:r w:rsidRPr="004412CC">
        <w:rPr>
          <w:rFonts w:ascii="Times New Roman" w:hAnsi="Times New Roman" w:cs="Times New Roman"/>
          <w:sz w:val="24"/>
          <w:szCs w:val="24"/>
        </w:rPr>
        <w:t>, иннервации, метаболизма и многих других местных и общих патологических фак</w:t>
      </w:r>
      <w:r w:rsidR="003D6D48">
        <w:rPr>
          <w:rFonts w:ascii="Times New Roman" w:hAnsi="Times New Roman" w:cs="Times New Roman"/>
          <w:sz w:val="24"/>
          <w:szCs w:val="24"/>
        </w:rPr>
        <w:t xml:space="preserve">торов, определяющих особенности </w:t>
      </w:r>
      <w:proofErr w:type="spellStart"/>
      <w:r w:rsidRPr="003D6D48">
        <w:rPr>
          <w:rFonts w:ascii="Times New Roman" w:hAnsi="Times New Roman" w:cs="Times New Roman"/>
          <w:sz w:val="24"/>
          <w:szCs w:val="24"/>
        </w:rPr>
        <w:t>репаративных</w:t>
      </w:r>
      <w:proofErr w:type="spellEnd"/>
      <w:r w:rsidRPr="003D6D48">
        <w:rPr>
          <w:rFonts w:ascii="Times New Roman" w:hAnsi="Times New Roman" w:cs="Times New Roman"/>
          <w:sz w:val="24"/>
          <w:szCs w:val="24"/>
        </w:rPr>
        <w:t xml:space="preserve"> процессов. Способность костно-хрящевой ткани генерировать </w:t>
      </w:r>
      <w:r w:rsidR="00B531B3" w:rsidRPr="003D6D48">
        <w:rPr>
          <w:rFonts w:ascii="Times New Roman" w:hAnsi="Times New Roman" w:cs="Times New Roman"/>
          <w:sz w:val="24"/>
          <w:szCs w:val="24"/>
        </w:rPr>
        <w:t>био</w:t>
      </w:r>
      <w:r w:rsidRPr="003D6D48">
        <w:rPr>
          <w:rFonts w:ascii="Times New Roman" w:hAnsi="Times New Roman" w:cs="Times New Roman"/>
          <w:sz w:val="24"/>
          <w:szCs w:val="24"/>
        </w:rPr>
        <w:t>электрические потенциалы</w:t>
      </w:r>
      <w:r w:rsidR="00B531B3" w:rsidRPr="003D6D48">
        <w:rPr>
          <w:rFonts w:ascii="Times New Roman" w:hAnsi="Times New Roman" w:cs="Times New Roman"/>
          <w:sz w:val="24"/>
          <w:szCs w:val="24"/>
        </w:rPr>
        <w:t xml:space="preserve">, а под воздействием электрического поля индуцировать </w:t>
      </w:r>
      <w:proofErr w:type="spellStart"/>
      <w:r w:rsidR="00B531B3" w:rsidRPr="003D6D48">
        <w:rPr>
          <w:rFonts w:ascii="Times New Roman" w:hAnsi="Times New Roman" w:cs="Times New Roman"/>
          <w:sz w:val="24"/>
          <w:szCs w:val="24"/>
        </w:rPr>
        <w:t>остеохондрогенез</w:t>
      </w:r>
      <w:proofErr w:type="spellEnd"/>
      <w:r w:rsidR="00B531B3" w:rsidRPr="003D6D48">
        <w:rPr>
          <w:rFonts w:ascii="Times New Roman" w:hAnsi="Times New Roman" w:cs="Times New Roman"/>
          <w:sz w:val="24"/>
          <w:szCs w:val="24"/>
        </w:rPr>
        <w:t xml:space="preserve"> наметило реальные пути электростимуляции биологических тканей и повысило </w:t>
      </w:r>
      <w:r w:rsidR="00696F08" w:rsidRPr="003D6D48">
        <w:rPr>
          <w:rFonts w:ascii="Times New Roman" w:hAnsi="Times New Roman" w:cs="Times New Roman"/>
          <w:sz w:val="24"/>
          <w:szCs w:val="24"/>
        </w:rPr>
        <w:t>интерес зарубежных</w:t>
      </w:r>
      <w:r w:rsidR="00B531B3" w:rsidRPr="003D6D48">
        <w:rPr>
          <w:rFonts w:ascii="Times New Roman" w:hAnsi="Times New Roman" w:cs="Times New Roman"/>
          <w:sz w:val="24"/>
          <w:szCs w:val="24"/>
        </w:rPr>
        <w:t xml:space="preserve"> и отечественных клиницистов.</w:t>
      </w:r>
    </w:p>
    <w:p w:rsidR="00A21629" w:rsidRDefault="00AF44A4" w:rsidP="00696F08">
      <w:pPr>
        <w:jc w:val="both"/>
        <w:rPr>
          <w:rFonts w:ascii="Times New Roman" w:hAnsi="Times New Roman" w:cs="Times New Roman"/>
          <w:sz w:val="24"/>
          <w:szCs w:val="24"/>
        </w:rPr>
      </w:pPr>
      <w:r w:rsidRPr="003D6D48">
        <w:rPr>
          <w:rFonts w:ascii="Times New Roman" w:hAnsi="Times New Roman" w:cs="Times New Roman"/>
          <w:sz w:val="24"/>
          <w:szCs w:val="24"/>
        </w:rPr>
        <w:t xml:space="preserve">   </w:t>
      </w:r>
      <w:r w:rsidR="003B71F1" w:rsidRPr="003D6D48">
        <w:rPr>
          <w:rFonts w:ascii="Times New Roman" w:hAnsi="Times New Roman" w:cs="Times New Roman"/>
          <w:sz w:val="24"/>
          <w:szCs w:val="24"/>
        </w:rPr>
        <w:t xml:space="preserve"> </w:t>
      </w:r>
      <w:r w:rsidR="00CB1780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Метод хирургического лечения</w:t>
      </w:r>
      <w:r w:rsidR="008D438D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Pr="005769ED">
        <w:rPr>
          <w:rFonts w:ascii="Times New Roman" w:hAnsi="Times New Roman" w:cs="Times New Roman"/>
          <w:sz w:val="24"/>
          <w:szCs w:val="24"/>
        </w:rPr>
        <w:t>«</w:t>
      </w:r>
      <w:r w:rsidR="00CB1780" w:rsidRPr="005769ED">
        <w:rPr>
          <w:rFonts w:ascii="Times New Roman" w:hAnsi="Times New Roman" w:cs="Times New Roman"/>
          <w:sz w:val="24"/>
          <w:szCs w:val="24"/>
        </w:rPr>
        <w:t>ИМПЛЭСО</w:t>
      </w:r>
      <w:r w:rsidRPr="005769ED">
        <w:rPr>
          <w:rFonts w:ascii="Times New Roman" w:hAnsi="Times New Roman" w:cs="Times New Roman"/>
          <w:sz w:val="24"/>
          <w:szCs w:val="24"/>
        </w:rPr>
        <w:t>»</w:t>
      </w:r>
      <w:r w:rsidR="00CB1780" w:rsidRPr="005769ED">
        <w:rPr>
          <w:rFonts w:ascii="Times New Roman" w:hAnsi="Times New Roman" w:cs="Times New Roman"/>
          <w:sz w:val="24"/>
          <w:szCs w:val="24"/>
        </w:rPr>
        <w:t xml:space="preserve"> осн</w:t>
      </w:r>
      <w:r w:rsidR="00603272" w:rsidRPr="005769ED">
        <w:rPr>
          <w:rFonts w:ascii="Times New Roman" w:hAnsi="Times New Roman" w:cs="Times New Roman"/>
          <w:sz w:val="24"/>
          <w:szCs w:val="24"/>
        </w:rPr>
        <w:t>ован</w:t>
      </w:r>
      <w:r w:rsidR="004B79A8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на восстановлении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костной и хрящевой ткани пораженного сустава электрическим полем электрета</w:t>
      </w:r>
      <w:r w:rsidR="00190F47" w:rsidRPr="005769ED">
        <w:rPr>
          <w:rFonts w:ascii="Times New Roman" w:hAnsi="Times New Roman" w:cs="Times New Roman"/>
          <w:sz w:val="24"/>
          <w:szCs w:val="24"/>
        </w:rPr>
        <w:t xml:space="preserve"> в физиологических пределах</w:t>
      </w:r>
      <w:r w:rsidRPr="005769ED">
        <w:rPr>
          <w:rFonts w:ascii="Times New Roman" w:hAnsi="Times New Roman" w:cs="Times New Roman"/>
          <w:sz w:val="24"/>
          <w:szCs w:val="24"/>
        </w:rPr>
        <w:t>. Электрет – это диэлектрик, долго сохраняющий на своей поверхности заряды разного или одного знака</w:t>
      </w:r>
      <w:r w:rsidR="004C607C" w:rsidRPr="005769ED">
        <w:rPr>
          <w:rFonts w:ascii="Times New Roman" w:hAnsi="Times New Roman" w:cs="Times New Roman"/>
          <w:sz w:val="24"/>
          <w:szCs w:val="24"/>
        </w:rPr>
        <w:t xml:space="preserve"> длительное время, т.е. является носителем электрического поля.</w:t>
      </w:r>
      <w:r w:rsidR="00B531B3" w:rsidRPr="005769ED">
        <w:rPr>
          <w:rFonts w:ascii="Times New Roman" w:hAnsi="Times New Roman" w:cs="Times New Roman"/>
          <w:sz w:val="24"/>
          <w:szCs w:val="24"/>
        </w:rPr>
        <w:t xml:space="preserve">  Установлена </w:t>
      </w:r>
      <w:r w:rsidR="00696F08" w:rsidRPr="005769ED">
        <w:rPr>
          <w:rFonts w:ascii="Times New Roman" w:hAnsi="Times New Roman" w:cs="Times New Roman"/>
          <w:sz w:val="24"/>
          <w:szCs w:val="24"/>
        </w:rPr>
        <w:t>возможность воздействия</w:t>
      </w:r>
      <w:r w:rsidR="004B79A8" w:rsidRPr="005769ED">
        <w:rPr>
          <w:rFonts w:ascii="Times New Roman" w:hAnsi="Times New Roman" w:cs="Times New Roman"/>
          <w:sz w:val="24"/>
          <w:szCs w:val="24"/>
        </w:rPr>
        <w:t xml:space="preserve"> электр</w:t>
      </w:r>
      <w:r w:rsidR="00CB1780" w:rsidRPr="005769ED">
        <w:rPr>
          <w:rFonts w:ascii="Times New Roman" w:hAnsi="Times New Roman" w:cs="Times New Roman"/>
          <w:sz w:val="24"/>
          <w:szCs w:val="24"/>
        </w:rPr>
        <w:t xml:space="preserve">ического поля </w:t>
      </w:r>
      <w:r w:rsidR="00B531B3" w:rsidRPr="005769ED">
        <w:rPr>
          <w:rFonts w:ascii="Times New Roman" w:hAnsi="Times New Roman" w:cs="Times New Roman"/>
          <w:sz w:val="24"/>
          <w:szCs w:val="24"/>
        </w:rPr>
        <w:t xml:space="preserve">электрета </w:t>
      </w:r>
      <w:r w:rsidR="00CB1780" w:rsidRPr="005769ED">
        <w:rPr>
          <w:rFonts w:ascii="Times New Roman" w:hAnsi="Times New Roman" w:cs="Times New Roman"/>
          <w:sz w:val="24"/>
          <w:szCs w:val="24"/>
        </w:rPr>
        <w:t xml:space="preserve">на активацию </w:t>
      </w:r>
      <w:proofErr w:type="spellStart"/>
      <w:r w:rsidR="00CB1780" w:rsidRPr="005769ED">
        <w:rPr>
          <w:rFonts w:ascii="Times New Roman" w:hAnsi="Times New Roman" w:cs="Times New Roman"/>
          <w:sz w:val="24"/>
          <w:szCs w:val="24"/>
        </w:rPr>
        <w:t>хо</w:t>
      </w:r>
      <w:r w:rsidR="00B531B3" w:rsidRPr="005769ED">
        <w:rPr>
          <w:rFonts w:ascii="Times New Roman" w:hAnsi="Times New Roman" w:cs="Times New Roman"/>
          <w:sz w:val="24"/>
          <w:szCs w:val="24"/>
        </w:rPr>
        <w:t>нд</w:t>
      </w:r>
      <w:r w:rsidR="00CB1780" w:rsidRPr="005769ED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CB1780" w:rsidRPr="005769ED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="00CB1780" w:rsidRPr="005769ED">
        <w:rPr>
          <w:rFonts w:ascii="Times New Roman" w:hAnsi="Times New Roman" w:cs="Times New Roman"/>
          <w:sz w:val="24"/>
          <w:szCs w:val="24"/>
        </w:rPr>
        <w:t>остеогеза</w:t>
      </w:r>
      <w:proofErr w:type="spellEnd"/>
      <w:r w:rsidR="00CB1780" w:rsidRPr="005769ED">
        <w:rPr>
          <w:rFonts w:ascii="Times New Roman" w:hAnsi="Times New Roman" w:cs="Times New Roman"/>
          <w:sz w:val="24"/>
          <w:szCs w:val="24"/>
        </w:rPr>
        <w:t xml:space="preserve">, </w:t>
      </w:r>
      <w:r w:rsidR="00696F08" w:rsidRPr="005769ED">
        <w:rPr>
          <w:rFonts w:ascii="Times New Roman" w:hAnsi="Times New Roman" w:cs="Times New Roman"/>
          <w:sz w:val="24"/>
          <w:szCs w:val="24"/>
        </w:rPr>
        <w:t xml:space="preserve">дифференцировку </w:t>
      </w:r>
      <w:proofErr w:type="spellStart"/>
      <w:r w:rsidR="00696F08" w:rsidRPr="005769ED">
        <w:rPr>
          <w:rFonts w:ascii="Times New Roman" w:hAnsi="Times New Roman" w:cs="Times New Roman"/>
          <w:sz w:val="24"/>
          <w:szCs w:val="24"/>
        </w:rPr>
        <w:t>мезенхимальных</w:t>
      </w:r>
      <w:proofErr w:type="spellEnd"/>
      <w:r w:rsidR="00842CCD" w:rsidRPr="005769E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42CCD" w:rsidRPr="005769ED">
        <w:rPr>
          <w:rFonts w:ascii="Times New Roman" w:hAnsi="Times New Roman" w:cs="Times New Roman"/>
          <w:sz w:val="24"/>
          <w:szCs w:val="24"/>
        </w:rPr>
        <w:t>стромальных</w:t>
      </w:r>
      <w:proofErr w:type="spellEnd"/>
      <w:r w:rsidR="00B531B3" w:rsidRPr="005769ED">
        <w:rPr>
          <w:rFonts w:ascii="Times New Roman" w:hAnsi="Times New Roman" w:cs="Times New Roman"/>
          <w:sz w:val="24"/>
          <w:szCs w:val="24"/>
        </w:rPr>
        <w:t xml:space="preserve"> клеток костного мозга, снижение болевого синдрома, оптимизацию</w:t>
      </w:r>
      <w:r w:rsidR="00CB1780" w:rsidRPr="005769ED">
        <w:rPr>
          <w:rFonts w:ascii="Times New Roman" w:hAnsi="Times New Roman" w:cs="Times New Roman"/>
          <w:sz w:val="24"/>
          <w:szCs w:val="24"/>
        </w:rPr>
        <w:t xml:space="preserve"> реги</w:t>
      </w:r>
      <w:r w:rsidR="00842CCD" w:rsidRPr="005769ED">
        <w:rPr>
          <w:rFonts w:ascii="Times New Roman" w:hAnsi="Times New Roman" w:cs="Times New Roman"/>
          <w:sz w:val="24"/>
          <w:szCs w:val="24"/>
        </w:rPr>
        <w:t>о</w:t>
      </w:r>
      <w:r w:rsidR="00CB1780" w:rsidRPr="005769ED">
        <w:rPr>
          <w:rFonts w:ascii="Times New Roman" w:hAnsi="Times New Roman" w:cs="Times New Roman"/>
          <w:sz w:val="24"/>
          <w:szCs w:val="24"/>
        </w:rPr>
        <w:t>нарной микроциркуляции</w:t>
      </w:r>
      <w:r w:rsidR="00045B34" w:rsidRPr="005769ED">
        <w:rPr>
          <w:rFonts w:ascii="Times New Roman" w:hAnsi="Times New Roman" w:cs="Times New Roman"/>
          <w:sz w:val="24"/>
          <w:szCs w:val="24"/>
        </w:rPr>
        <w:t>.</w:t>
      </w:r>
      <w:r w:rsidR="00AD13D6" w:rsidRPr="005769ED">
        <w:rPr>
          <w:rFonts w:ascii="Times New Roman" w:hAnsi="Times New Roman" w:cs="Times New Roman"/>
          <w:sz w:val="24"/>
          <w:szCs w:val="24"/>
        </w:rPr>
        <w:t xml:space="preserve"> Суть метода заключается в имплантации в </w:t>
      </w:r>
      <w:proofErr w:type="spellStart"/>
      <w:r w:rsidR="00AD13D6" w:rsidRPr="005769ED">
        <w:rPr>
          <w:rFonts w:ascii="Times New Roman" w:hAnsi="Times New Roman" w:cs="Times New Roman"/>
          <w:sz w:val="24"/>
          <w:szCs w:val="24"/>
        </w:rPr>
        <w:t>субхондральную</w:t>
      </w:r>
      <w:proofErr w:type="spellEnd"/>
      <w:r w:rsidR="00AD13D6" w:rsidRPr="005769ED">
        <w:rPr>
          <w:rFonts w:ascii="Times New Roman" w:hAnsi="Times New Roman" w:cs="Times New Roman"/>
          <w:sz w:val="24"/>
          <w:szCs w:val="24"/>
        </w:rPr>
        <w:t xml:space="preserve"> зону</w:t>
      </w:r>
      <w:r w:rsidR="00190F47" w:rsidRPr="005769ED">
        <w:rPr>
          <w:rFonts w:ascii="Times New Roman" w:hAnsi="Times New Roman" w:cs="Times New Roman"/>
          <w:sz w:val="24"/>
          <w:szCs w:val="24"/>
        </w:rPr>
        <w:t xml:space="preserve"> кости</w:t>
      </w:r>
      <w:r w:rsidR="00AD13D6" w:rsidRPr="005769ED">
        <w:rPr>
          <w:rFonts w:ascii="Times New Roman" w:hAnsi="Times New Roman" w:cs="Times New Roman"/>
          <w:sz w:val="24"/>
          <w:szCs w:val="24"/>
        </w:rPr>
        <w:t xml:space="preserve"> пораженного сус</w:t>
      </w:r>
      <w:r w:rsidR="00A21629" w:rsidRPr="005769ED">
        <w:rPr>
          <w:rFonts w:ascii="Times New Roman" w:hAnsi="Times New Roman" w:cs="Times New Roman"/>
          <w:sz w:val="24"/>
          <w:szCs w:val="24"/>
        </w:rPr>
        <w:t>тава специального имплантата – электретного стимулятора</w:t>
      </w:r>
      <w:r w:rsidR="00AD13D6" w:rsidRPr="005769ED">
        <w:rPr>
          <w:rFonts w:ascii="Times New Roman" w:hAnsi="Times New Roman" w:cs="Times New Roman"/>
          <w:sz w:val="24"/>
          <w:szCs w:val="24"/>
        </w:rPr>
        <w:t xml:space="preserve">, представляющего </w:t>
      </w:r>
      <w:r w:rsidR="00696F08" w:rsidRPr="005769ED">
        <w:rPr>
          <w:rFonts w:ascii="Times New Roman" w:hAnsi="Times New Roman" w:cs="Times New Roman"/>
          <w:sz w:val="24"/>
          <w:szCs w:val="24"/>
        </w:rPr>
        <w:t>собой цилиндрический</w:t>
      </w:r>
      <w:r w:rsidR="00AD13D6" w:rsidRPr="005769ED">
        <w:rPr>
          <w:rFonts w:ascii="Times New Roman" w:hAnsi="Times New Roman" w:cs="Times New Roman"/>
          <w:sz w:val="24"/>
          <w:szCs w:val="24"/>
        </w:rPr>
        <w:t xml:space="preserve"> стержень</w:t>
      </w:r>
      <w:r w:rsidR="00BF0D01" w:rsidRPr="005769ED">
        <w:rPr>
          <w:rFonts w:ascii="Times New Roman" w:hAnsi="Times New Roman" w:cs="Times New Roman"/>
          <w:sz w:val="24"/>
          <w:szCs w:val="24"/>
        </w:rPr>
        <w:t>. На поверхности имплантата ЭСО сформирован анодный оксид тантала</w:t>
      </w:r>
      <w:r w:rsidR="00AD13D6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BF0D01" w:rsidRPr="005769ED">
        <w:rPr>
          <w:rFonts w:ascii="Times New Roman" w:hAnsi="Times New Roman" w:cs="Times New Roman"/>
          <w:sz w:val="24"/>
          <w:szCs w:val="24"/>
        </w:rPr>
        <w:t xml:space="preserve">толщиной 0,3 мкм, который и является носителем электростатического поля с заданными 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параметрами </w:t>
      </w:r>
      <w:r w:rsidR="00696F08" w:rsidRPr="005769ED">
        <w:rPr>
          <w:rFonts w:ascii="Times New Roman" w:hAnsi="Times New Roman" w:cs="Times New Roman"/>
          <w:sz w:val="24"/>
          <w:szCs w:val="24"/>
        </w:rPr>
        <w:t>близкими физиологическому</w:t>
      </w:r>
      <w:r w:rsidR="00BF0D01" w:rsidRPr="00576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D01" w:rsidRPr="005769ED">
        <w:rPr>
          <w:rFonts w:ascii="Times New Roman" w:hAnsi="Times New Roman" w:cs="Times New Roman"/>
          <w:sz w:val="24"/>
          <w:szCs w:val="24"/>
        </w:rPr>
        <w:t>электрогенезу</w:t>
      </w:r>
      <w:proofErr w:type="spellEnd"/>
      <w:r w:rsidR="003D6D48">
        <w:rPr>
          <w:rFonts w:ascii="Times New Roman" w:hAnsi="Times New Roman" w:cs="Times New Roman"/>
          <w:sz w:val="24"/>
          <w:szCs w:val="24"/>
        </w:rPr>
        <w:t>.</w:t>
      </w:r>
    </w:p>
    <w:p w:rsidR="003D6D48" w:rsidRDefault="00295613" w:rsidP="003D6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85103" wp14:editId="0BE8C4F2">
            <wp:extent cx="701675" cy="4679950"/>
            <wp:effectExtent l="0" t="7937" r="0" b="0"/>
            <wp:docPr id="25608" name="Picture 11" descr="4-7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11" descr="4-70(3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6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48" w:rsidRDefault="003D6D48" w:rsidP="003D6D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 – Электретный стимулятор остеорепарации (ЭСО)</w:t>
      </w:r>
    </w:p>
    <w:p w:rsidR="00295613" w:rsidRDefault="00295613" w:rsidP="003D6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D83E1E" wp14:editId="31D40CAB">
            <wp:extent cx="3772775" cy="3539379"/>
            <wp:effectExtent l="0" t="0" r="0" b="4445"/>
            <wp:docPr id="348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Рисунок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3" t="25320" r="20999" b="4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81" cy="35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48" w:rsidRPr="005769ED" w:rsidRDefault="003D6D48" w:rsidP="003D6D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12 - ЭСО в рентгенологическом снимке</w:t>
      </w:r>
    </w:p>
    <w:p w:rsidR="00BF0D01" w:rsidRPr="005769ED" w:rsidRDefault="00BF0D01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Хирурги</w:t>
      </w:r>
      <w:r w:rsidR="00A21629" w:rsidRPr="005769ED">
        <w:rPr>
          <w:rFonts w:ascii="Times New Roman" w:hAnsi="Times New Roman" w:cs="Times New Roman"/>
          <w:sz w:val="24"/>
          <w:szCs w:val="24"/>
        </w:rPr>
        <w:t>ческое лечение с применением электретного стимулятора</w:t>
      </w:r>
      <w:r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показано пациентам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 остеоартрозом </w:t>
      </w:r>
      <w:r w:rsidRPr="005769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769ED">
        <w:rPr>
          <w:rFonts w:ascii="Times New Roman" w:hAnsi="Times New Roman" w:cs="Times New Roman"/>
          <w:sz w:val="24"/>
          <w:szCs w:val="24"/>
        </w:rPr>
        <w:t>-</w:t>
      </w:r>
      <w:r w:rsidRPr="005769E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стадии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 как самостоятельный </w:t>
      </w:r>
      <w:r w:rsidR="00696F08" w:rsidRPr="005769ED">
        <w:rPr>
          <w:rFonts w:ascii="Times New Roman" w:hAnsi="Times New Roman" w:cs="Times New Roman"/>
          <w:sz w:val="24"/>
          <w:szCs w:val="24"/>
        </w:rPr>
        <w:t>метод, или в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 сочетании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 другими 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вариантами </w:t>
      </w:r>
      <w:r w:rsidRPr="005769ED">
        <w:rPr>
          <w:rFonts w:ascii="Times New Roman" w:hAnsi="Times New Roman" w:cs="Times New Roman"/>
          <w:sz w:val="24"/>
          <w:szCs w:val="24"/>
        </w:rPr>
        <w:t>хирургичес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кого лечения при </w:t>
      </w:r>
      <w:r w:rsidR="006D5760" w:rsidRPr="005769E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D5760" w:rsidRPr="005769ED">
        <w:rPr>
          <w:rFonts w:ascii="Times New Roman" w:hAnsi="Times New Roman" w:cs="Times New Roman"/>
          <w:sz w:val="24"/>
          <w:szCs w:val="24"/>
        </w:rPr>
        <w:t xml:space="preserve"> стадии остеоартроза.</w:t>
      </w:r>
    </w:p>
    <w:p w:rsidR="006D5760" w:rsidRPr="005769ED" w:rsidRDefault="006D5760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Метод лечения </w:t>
      </w:r>
      <w:r w:rsidR="004412CC">
        <w:rPr>
          <w:rFonts w:ascii="Times New Roman" w:hAnsi="Times New Roman" w:cs="Times New Roman"/>
          <w:sz w:val="24"/>
          <w:szCs w:val="24"/>
        </w:rPr>
        <w:t>«</w:t>
      </w:r>
      <w:r w:rsidRPr="005769ED">
        <w:rPr>
          <w:rFonts w:ascii="Times New Roman" w:hAnsi="Times New Roman" w:cs="Times New Roman"/>
          <w:sz w:val="24"/>
          <w:szCs w:val="24"/>
        </w:rPr>
        <w:t>ИМПЛ</w:t>
      </w:r>
      <w:r w:rsidR="00A21629" w:rsidRPr="005769ED">
        <w:rPr>
          <w:rFonts w:ascii="Times New Roman" w:hAnsi="Times New Roman" w:cs="Times New Roman"/>
          <w:sz w:val="24"/>
          <w:szCs w:val="24"/>
        </w:rPr>
        <w:t>ЭСО</w:t>
      </w:r>
      <w:r w:rsidR="004412CC">
        <w:rPr>
          <w:rFonts w:ascii="Times New Roman" w:hAnsi="Times New Roman" w:cs="Times New Roman"/>
          <w:sz w:val="24"/>
          <w:szCs w:val="24"/>
        </w:rPr>
        <w:t>»</w:t>
      </w:r>
      <w:r w:rsidR="00A21629" w:rsidRPr="005769ED">
        <w:rPr>
          <w:rFonts w:ascii="Times New Roman" w:hAnsi="Times New Roman" w:cs="Times New Roman"/>
          <w:sz w:val="24"/>
          <w:szCs w:val="24"/>
        </w:rPr>
        <w:t xml:space="preserve"> с применением электретного </w:t>
      </w:r>
      <w:proofErr w:type="spellStart"/>
      <w:r w:rsidR="00A21629" w:rsidRPr="005769ED">
        <w:rPr>
          <w:rFonts w:ascii="Times New Roman" w:hAnsi="Times New Roman" w:cs="Times New Roman"/>
          <w:sz w:val="24"/>
          <w:szCs w:val="24"/>
        </w:rPr>
        <w:t>стимулятлора</w:t>
      </w:r>
      <w:proofErr w:type="spellEnd"/>
      <w:r w:rsidRPr="005769ED">
        <w:rPr>
          <w:rFonts w:ascii="Times New Roman" w:hAnsi="Times New Roman" w:cs="Times New Roman"/>
          <w:sz w:val="24"/>
          <w:szCs w:val="24"/>
        </w:rPr>
        <w:t xml:space="preserve"> отвечает современным требованиям хирургической артрологии. Он позволяет сохранить пораженный сустав и </w:t>
      </w:r>
      <w:r w:rsidR="00696F08" w:rsidRPr="005769ED">
        <w:rPr>
          <w:rFonts w:ascii="Times New Roman" w:hAnsi="Times New Roman" w:cs="Times New Roman"/>
          <w:sz w:val="24"/>
          <w:szCs w:val="24"/>
        </w:rPr>
        <w:t>приостановить дегенеративные</w:t>
      </w:r>
      <w:r w:rsidRPr="005769ED">
        <w:rPr>
          <w:rFonts w:ascii="Times New Roman" w:hAnsi="Times New Roman" w:cs="Times New Roman"/>
          <w:sz w:val="24"/>
          <w:szCs w:val="24"/>
        </w:rPr>
        <w:t xml:space="preserve"> процессы в нем,</w:t>
      </w:r>
      <w:r w:rsidR="00943C0C" w:rsidRPr="005769ED">
        <w:rPr>
          <w:rFonts w:ascii="Times New Roman" w:hAnsi="Times New Roman" w:cs="Times New Roman"/>
          <w:sz w:val="24"/>
          <w:szCs w:val="24"/>
        </w:rPr>
        <w:t xml:space="preserve"> является малотравматичным хирургическим вмешательством и практически не имеет ограничений, </w:t>
      </w:r>
      <w:r w:rsidRPr="005769ED">
        <w:rPr>
          <w:rFonts w:ascii="Times New Roman" w:hAnsi="Times New Roman" w:cs="Times New Roman"/>
          <w:sz w:val="24"/>
          <w:szCs w:val="24"/>
        </w:rPr>
        <w:t>сокращает пребывание пациента в стационаре, не требует длител</w:t>
      </w:r>
      <w:r w:rsidR="00943C0C" w:rsidRPr="005769ED">
        <w:rPr>
          <w:rFonts w:ascii="Times New Roman" w:hAnsi="Times New Roman" w:cs="Times New Roman"/>
          <w:sz w:val="24"/>
          <w:szCs w:val="24"/>
        </w:rPr>
        <w:t>ьной реабилитации</w:t>
      </w:r>
      <w:r w:rsidRPr="005769ED">
        <w:rPr>
          <w:rFonts w:ascii="Times New Roman" w:hAnsi="Times New Roman" w:cs="Times New Roman"/>
          <w:sz w:val="24"/>
          <w:szCs w:val="24"/>
        </w:rPr>
        <w:t xml:space="preserve">, улучшает качество жизни пациента, экономичнее </w:t>
      </w:r>
      <w:r w:rsidR="00943C0C" w:rsidRPr="005769ED">
        <w:rPr>
          <w:rFonts w:ascii="Times New Roman" w:hAnsi="Times New Roman" w:cs="Times New Roman"/>
          <w:sz w:val="24"/>
          <w:szCs w:val="24"/>
        </w:rPr>
        <w:t>др</w:t>
      </w:r>
      <w:r w:rsidR="00527C8C" w:rsidRPr="005769ED">
        <w:rPr>
          <w:rFonts w:ascii="Times New Roman" w:hAnsi="Times New Roman" w:cs="Times New Roman"/>
          <w:sz w:val="24"/>
          <w:szCs w:val="24"/>
        </w:rPr>
        <w:t xml:space="preserve">угих известных методов лечения и </w:t>
      </w:r>
      <w:r w:rsidR="00943C0C" w:rsidRPr="005769ED">
        <w:rPr>
          <w:rFonts w:ascii="Times New Roman" w:hAnsi="Times New Roman" w:cs="Times New Roman"/>
          <w:sz w:val="24"/>
          <w:szCs w:val="24"/>
        </w:rPr>
        <w:t>не противоречит современным принци</w:t>
      </w:r>
      <w:r w:rsidR="00527C8C" w:rsidRPr="005769ED">
        <w:rPr>
          <w:rFonts w:ascii="Times New Roman" w:hAnsi="Times New Roman" w:cs="Times New Roman"/>
          <w:sz w:val="24"/>
          <w:szCs w:val="24"/>
        </w:rPr>
        <w:t>пам остеологии.  Имплантация электретного стимулятора</w:t>
      </w:r>
      <w:r w:rsidR="00943C0C" w:rsidRPr="005769ED">
        <w:rPr>
          <w:rFonts w:ascii="Times New Roman" w:hAnsi="Times New Roman" w:cs="Times New Roman"/>
          <w:sz w:val="24"/>
          <w:szCs w:val="24"/>
        </w:rPr>
        <w:t xml:space="preserve"> осуществляется с </w:t>
      </w:r>
      <w:r w:rsidR="00696F08" w:rsidRPr="005769ED">
        <w:rPr>
          <w:rFonts w:ascii="Times New Roman" w:hAnsi="Times New Roman" w:cs="Times New Roman"/>
          <w:sz w:val="24"/>
          <w:szCs w:val="24"/>
        </w:rPr>
        <w:t>помощью специального</w:t>
      </w:r>
      <w:r w:rsidR="00943C0C" w:rsidRPr="005769ED">
        <w:rPr>
          <w:rFonts w:ascii="Times New Roman" w:hAnsi="Times New Roman" w:cs="Times New Roman"/>
          <w:sz w:val="24"/>
          <w:szCs w:val="24"/>
        </w:rPr>
        <w:t xml:space="preserve"> компле</w:t>
      </w:r>
      <w:r w:rsidR="00CB5B47" w:rsidRPr="005769ED">
        <w:rPr>
          <w:rFonts w:ascii="Times New Roman" w:hAnsi="Times New Roman" w:cs="Times New Roman"/>
          <w:sz w:val="24"/>
          <w:szCs w:val="24"/>
        </w:rPr>
        <w:t>к</w:t>
      </w:r>
      <w:r w:rsidR="00943C0C" w:rsidRPr="005769ED">
        <w:rPr>
          <w:rFonts w:ascii="Times New Roman" w:hAnsi="Times New Roman" w:cs="Times New Roman"/>
          <w:sz w:val="24"/>
          <w:szCs w:val="24"/>
        </w:rPr>
        <w:t>та инструментов под контролем электронно-оптического преобразователя</w:t>
      </w:r>
      <w:r w:rsidR="00CB5B47" w:rsidRPr="005769ED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696F08" w:rsidRPr="005769ED">
        <w:rPr>
          <w:rFonts w:ascii="Times New Roman" w:hAnsi="Times New Roman" w:cs="Times New Roman"/>
          <w:sz w:val="24"/>
          <w:szCs w:val="24"/>
        </w:rPr>
        <w:t>с предоперационным планированием</w:t>
      </w:r>
      <w:r w:rsidR="00527C8C" w:rsidRPr="005769ED">
        <w:rPr>
          <w:rFonts w:ascii="Times New Roman" w:hAnsi="Times New Roman" w:cs="Times New Roman"/>
          <w:sz w:val="24"/>
          <w:szCs w:val="24"/>
        </w:rPr>
        <w:t xml:space="preserve"> в специализированном стационаре. После операции имплантации электретного стимулятора</w:t>
      </w:r>
      <w:r w:rsidR="00CB5B47" w:rsidRPr="005769ED">
        <w:rPr>
          <w:rFonts w:ascii="Times New Roman" w:hAnsi="Times New Roman" w:cs="Times New Roman"/>
          <w:sz w:val="24"/>
          <w:szCs w:val="24"/>
        </w:rPr>
        <w:t xml:space="preserve"> </w:t>
      </w:r>
      <w:r w:rsidR="00696F08" w:rsidRPr="005769ED">
        <w:rPr>
          <w:rFonts w:ascii="Times New Roman" w:hAnsi="Times New Roman" w:cs="Times New Roman"/>
          <w:sz w:val="24"/>
          <w:szCs w:val="24"/>
        </w:rPr>
        <w:t>допускаются пассивные</w:t>
      </w:r>
      <w:r w:rsidR="00CB5B47" w:rsidRPr="005769ED">
        <w:rPr>
          <w:rFonts w:ascii="Times New Roman" w:hAnsi="Times New Roman" w:cs="Times New Roman"/>
          <w:sz w:val="24"/>
          <w:szCs w:val="24"/>
        </w:rPr>
        <w:t xml:space="preserve"> и активные движения в оперированном суставе и дозированная нагрузка на оперированную конечность. Ограничением могут </w:t>
      </w:r>
      <w:r w:rsidR="00696F08" w:rsidRPr="005769ED">
        <w:rPr>
          <w:rFonts w:ascii="Times New Roman" w:hAnsi="Times New Roman" w:cs="Times New Roman"/>
          <w:sz w:val="24"/>
          <w:szCs w:val="24"/>
        </w:rPr>
        <w:t>быть болевой</w:t>
      </w:r>
      <w:r w:rsidR="00CB5B47" w:rsidRPr="005769ED">
        <w:rPr>
          <w:rFonts w:ascii="Times New Roman" w:hAnsi="Times New Roman" w:cs="Times New Roman"/>
          <w:sz w:val="24"/>
          <w:szCs w:val="24"/>
        </w:rPr>
        <w:t xml:space="preserve"> синдром или страх у пациента. При необходимости назначается ЛФК и ФТЛ</w:t>
      </w:r>
      <w:r w:rsidR="0088130A" w:rsidRPr="005769ED">
        <w:rPr>
          <w:rFonts w:ascii="Times New Roman" w:hAnsi="Times New Roman" w:cs="Times New Roman"/>
          <w:sz w:val="24"/>
          <w:szCs w:val="24"/>
        </w:rPr>
        <w:t>.</w:t>
      </w:r>
    </w:p>
    <w:p w:rsidR="0088130A" w:rsidRPr="005769ED" w:rsidRDefault="0088130A" w:rsidP="00102824">
      <w:pPr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Возможные осложнения могут быть следствием основного заболевания или являться следствием хирургического лечения.</w:t>
      </w:r>
    </w:p>
    <w:p w:rsidR="00905DE1" w:rsidRPr="005769ED" w:rsidRDefault="0088130A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5769ED">
        <w:rPr>
          <w:rFonts w:ascii="Times New Roman" w:hAnsi="Times New Roman" w:cs="Times New Roman"/>
          <w:sz w:val="24"/>
          <w:szCs w:val="24"/>
        </w:rPr>
        <w:t xml:space="preserve">   </w:t>
      </w:r>
      <w:r w:rsidR="00696F08" w:rsidRPr="005769ED">
        <w:rPr>
          <w:rFonts w:ascii="Times New Roman" w:hAnsi="Times New Roman" w:cs="Times New Roman"/>
          <w:sz w:val="24"/>
          <w:szCs w:val="24"/>
        </w:rPr>
        <w:t>Противопоказаниями для</w:t>
      </w:r>
      <w:r w:rsidRPr="005769ED">
        <w:rPr>
          <w:rFonts w:ascii="Times New Roman" w:hAnsi="Times New Roman" w:cs="Times New Roman"/>
          <w:sz w:val="24"/>
          <w:szCs w:val="24"/>
        </w:rPr>
        <w:t xml:space="preserve"> имплантации ЭСО являются злокачественные образования в области хирургического вмешательства, активная или скрытая инфекция</w:t>
      </w:r>
      <w:r w:rsidR="00527C8C" w:rsidRPr="005769ED">
        <w:rPr>
          <w:rFonts w:ascii="Times New Roman" w:hAnsi="Times New Roman" w:cs="Times New Roman"/>
          <w:sz w:val="24"/>
          <w:szCs w:val="24"/>
        </w:rPr>
        <w:t>,</w:t>
      </w:r>
      <w:r w:rsidRPr="005769ED">
        <w:rPr>
          <w:rFonts w:ascii="Times New Roman" w:hAnsi="Times New Roman" w:cs="Times New Roman"/>
          <w:sz w:val="24"/>
          <w:szCs w:val="24"/>
        </w:rPr>
        <w:t xml:space="preserve"> сепсис или угрожающие жизни состояния, неадекватное поведение пациента</w:t>
      </w:r>
      <w:r w:rsidR="003D6D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9D4" w:rsidRPr="005769ED" w:rsidRDefault="004412CC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3D6D48">
        <w:rPr>
          <w:rFonts w:ascii="Times New Roman" w:hAnsi="Times New Roman" w:cs="Times New Roman"/>
          <w:sz w:val="24"/>
          <w:szCs w:val="24"/>
        </w:rPr>
        <w:t>«</w:t>
      </w:r>
      <w:r w:rsidR="00A979D4" w:rsidRPr="003D6D48">
        <w:rPr>
          <w:rFonts w:ascii="Times New Roman" w:hAnsi="Times New Roman" w:cs="Times New Roman"/>
          <w:sz w:val="24"/>
          <w:szCs w:val="24"/>
        </w:rPr>
        <w:t>ИМПЛЭСО</w:t>
      </w:r>
      <w:r w:rsidRPr="003D6D48">
        <w:rPr>
          <w:rFonts w:ascii="Times New Roman" w:hAnsi="Times New Roman" w:cs="Times New Roman"/>
          <w:sz w:val="24"/>
          <w:szCs w:val="24"/>
        </w:rPr>
        <w:t>»</w:t>
      </w:r>
      <w:r w:rsidR="00A979D4" w:rsidRPr="003D6D48">
        <w:rPr>
          <w:rFonts w:ascii="Times New Roman" w:hAnsi="Times New Roman" w:cs="Times New Roman"/>
          <w:sz w:val="24"/>
          <w:szCs w:val="24"/>
        </w:rPr>
        <w:t xml:space="preserve"> - современный патогенетически</w:t>
      </w:r>
      <w:r w:rsidR="003D6D48">
        <w:rPr>
          <w:rFonts w:ascii="Times New Roman" w:hAnsi="Times New Roman" w:cs="Times New Roman"/>
          <w:sz w:val="24"/>
          <w:szCs w:val="24"/>
        </w:rPr>
        <w:t>й</w:t>
      </w:r>
      <w:r w:rsidR="00A979D4" w:rsidRPr="003D6D48">
        <w:rPr>
          <w:rFonts w:ascii="Times New Roman" w:hAnsi="Times New Roman" w:cs="Times New Roman"/>
          <w:sz w:val="24"/>
          <w:szCs w:val="24"/>
        </w:rPr>
        <w:t xml:space="preserve"> обоснованный физиологический метод лечения дегенеративно-дистрофических заболеваний сустава. </w:t>
      </w:r>
    </w:p>
    <w:p w:rsidR="00527C8C" w:rsidRPr="003D6D48" w:rsidRDefault="004412CC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3D6D48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527C8C" w:rsidRPr="003D6D48">
        <w:rPr>
          <w:rFonts w:ascii="Times New Roman" w:hAnsi="Times New Roman" w:cs="Times New Roman"/>
          <w:sz w:val="24"/>
          <w:szCs w:val="24"/>
        </w:rPr>
        <w:t>ИМПЛЭСО</w:t>
      </w:r>
      <w:r w:rsidRPr="003D6D48">
        <w:rPr>
          <w:rFonts w:ascii="Times New Roman" w:hAnsi="Times New Roman" w:cs="Times New Roman"/>
          <w:sz w:val="24"/>
          <w:szCs w:val="24"/>
        </w:rPr>
        <w:t>»</w:t>
      </w:r>
      <w:r w:rsidR="00527C8C" w:rsidRPr="003D6D48">
        <w:rPr>
          <w:rFonts w:ascii="Times New Roman" w:hAnsi="Times New Roman" w:cs="Times New Roman"/>
          <w:sz w:val="24"/>
          <w:szCs w:val="24"/>
        </w:rPr>
        <w:t xml:space="preserve"> – возможность изменить жизнь к лучшему.</w:t>
      </w:r>
    </w:p>
    <w:p w:rsidR="00616805" w:rsidRPr="005769ED" w:rsidRDefault="00616805">
      <w:pPr>
        <w:rPr>
          <w:rFonts w:ascii="Times New Roman" w:hAnsi="Times New Roman" w:cs="Times New Roman"/>
          <w:sz w:val="24"/>
          <w:szCs w:val="24"/>
        </w:rPr>
      </w:pPr>
    </w:p>
    <w:p w:rsidR="00774292" w:rsidRPr="003D6D48" w:rsidRDefault="000E3B5D">
      <w:pPr>
        <w:rPr>
          <w:rFonts w:ascii="Times New Roman" w:hAnsi="Times New Roman" w:cs="Times New Roman"/>
          <w:i/>
          <w:sz w:val="24"/>
          <w:szCs w:val="24"/>
        </w:rPr>
      </w:pPr>
      <w:r w:rsidRPr="005769E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EF6DB0E" wp14:editId="4F3E873F">
            <wp:extent cx="3953551" cy="2639214"/>
            <wp:effectExtent l="0" t="0" r="8890" b="8890"/>
            <wp:docPr id="14" name="Рисунок 14" descr="D:\фото-оа\7322e7266cc37faa0b143f1ff902c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-оа\7322e7266cc37faa0b143f1ff902cd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39" cy="26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DE1" w:rsidRPr="005769ED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D6D48"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774292" w:rsidRPr="003D6D48" w:rsidRDefault="00774292" w:rsidP="003D6D48">
      <w:pPr>
        <w:jc w:val="both"/>
        <w:rPr>
          <w:rFonts w:ascii="Times New Roman" w:hAnsi="Times New Roman" w:cs="Times New Roman"/>
          <w:sz w:val="24"/>
          <w:szCs w:val="24"/>
        </w:rPr>
      </w:pPr>
      <w:r w:rsidRPr="003D6D48">
        <w:rPr>
          <w:rFonts w:ascii="Times New Roman" w:hAnsi="Times New Roman" w:cs="Times New Roman"/>
          <w:sz w:val="24"/>
          <w:szCs w:val="24"/>
        </w:rPr>
        <w:t xml:space="preserve">За более подробной информацией по </w:t>
      </w:r>
      <w:r w:rsidR="00696F08" w:rsidRPr="003D6D48">
        <w:rPr>
          <w:rFonts w:ascii="Times New Roman" w:hAnsi="Times New Roman" w:cs="Times New Roman"/>
          <w:sz w:val="24"/>
          <w:szCs w:val="24"/>
        </w:rPr>
        <w:t>вопросам применения метода</w:t>
      </w:r>
      <w:r w:rsidRPr="003D6D48">
        <w:rPr>
          <w:rFonts w:ascii="Times New Roman" w:hAnsi="Times New Roman" w:cs="Times New Roman"/>
          <w:sz w:val="24"/>
          <w:szCs w:val="24"/>
        </w:rPr>
        <w:t xml:space="preserve"> хирургического </w:t>
      </w:r>
      <w:r w:rsidR="00696F08" w:rsidRPr="003D6D48">
        <w:rPr>
          <w:rFonts w:ascii="Times New Roman" w:hAnsi="Times New Roman" w:cs="Times New Roman"/>
          <w:sz w:val="24"/>
          <w:szCs w:val="24"/>
        </w:rPr>
        <w:t>лечения остеоартроза</w:t>
      </w:r>
      <w:r w:rsidRPr="003D6D48">
        <w:rPr>
          <w:rFonts w:ascii="Times New Roman" w:hAnsi="Times New Roman" w:cs="Times New Roman"/>
          <w:sz w:val="24"/>
          <w:szCs w:val="24"/>
        </w:rPr>
        <w:t xml:space="preserve"> «ИМПЛЭСО» обращайтесь на сайт</w:t>
      </w:r>
      <w:bookmarkStart w:id="0" w:name="_GoBack"/>
      <w:bookmarkEnd w:id="0"/>
      <w:r w:rsidRPr="003D6D4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D135BD">
          <w:rPr>
            <w:rStyle w:val="ac"/>
          </w:rPr>
          <w:t>https://impleso.ru/news/</w:t>
        </w:r>
      </w:hyperlink>
    </w:p>
    <w:sectPr w:rsidR="00774292" w:rsidRPr="003D6D48" w:rsidSect="00AC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F3D24"/>
    <w:multiLevelType w:val="hybridMultilevel"/>
    <w:tmpl w:val="A91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85599"/>
    <w:multiLevelType w:val="hybridMultilevel"/>
    <w:tmpl w:val="B064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815E4"/>
    <w:multiLevelType w:val="hybridMultilevel"/>
    <w:tmpl w:val="0394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34B8C"/>
    <w:multiLevelType w:val="hybridMultilevel"/>
    <w:tmpl w:val="02827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27AE6"/>
    <w:multiLevelType w:val="hybridMultilevel"/>
    <w:tmpl w:val="458C7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B08A4"/>
    <w:multiLevelType w:val="hybridMultilevel"/>
    <w:tmpl w:val="5DB0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E5890"/>
    <w:multiLevelType w:val="hybridMultilevel"/>
    <w:tmpl w:val="9F12F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03F69"/>
    <w:multiLevelType w:val="hybridMultilevel"/>
    <w:tmpl w:val="362802D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 w15:restartNumberingAfterBreak="0">
    <w:nsid w:val="7CDE1BEC"/>
    <w:multiLevelType w:val="hybridMultilevel"/>
    <w:tmpl w:val="104EFD3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C3"/>
    <w:rsid w:val="00002C8C"/>
    <w:rsid w:val="00005F1D"/>
    <w:rsid w:val="00012AF7"/>
    <w:rsid w:val="0002362B"/>
    <w:rsid w:val="00045B34"/>
    <w:rsid w:val="0005687D"/>
    <w:rsid w:val="00063AEB"/>
    <w:rsid w:val="000640B8"/>
    <w:rsid w:val="0007255A"/>
    <w:rsid w:val="00073AB8"/>
    <w:rsid w:val="00093D70"/>
    <w:rsid w:val="000A3C7C"/>
    <w:rsid w:val="000B6F66"/>
    <w:rsid w:val="000C07AB"/>
    <w:rsid w:val="000C2EF8"/>
    <w:rsid w:val="000C2FDF"/>
    <w:rsid w:val="000C5CD7"/>
    <w:rsid w:val="000D4FFC"/>
    <w:rsid w:val="000E0FB7"/>
    <w:rsid w:val="000E1932"/>
    <w:rsid w:val="000E3B5D"/>
    <w:rsid w:val="00102824"/>
    <w:rsid w:val="00110801"/>
    <w:rsid w:val="001301AC"/>
    <w:rsid w:val="00135334"/>
    <w:rsid w:val="00144F03"/>
    <w:rsid w:val="001766A0"/>
    <w:rsid w:val="00190F47"/>
    <w:rsid w:val="001C0D56"/>
    <w:rsid w:val="001C53AB"/>
    <w:rsid w:val="001C5E70"/>
    <w:rsid w:val="001E65FE"/>
    <w:rsid w:val="001F2FB5"/>
    <w:rsid w:val="00203339"/>
    <w:rsid w:val="002045A6"/>
    <w:rsid w:val="002213C8"/>
    <w:rsid w:val="002260DB"/>
    <w:rsid w:val="002554F4"/>
    <w:rsid w:val="002636DE"/>
    <w:rsid w:val="00281B95"/>
    <w:rsid w:val="00293660"/>
    <w:rsid w:val="00295613"/>
    <w:rsid w:val="002A6B8D"/>
    <w:rsid w:val="002D2C18"/>
    <w:rsid w:val="002E4AC3"/>
    <w:rsid w:val="002E539B"/>
    <w:rsid w:val="00322A6D"/>
    <w:rsid w:val="00333DF6"/>
    <w:rsid w:val="00364E2F"/>
    <w:rsid w:val="00385561"/>
    <w:rsid w:val="00393663"/>
    <w:rsid w:val="00394293"/>
    <w:rsid w:val="003A5BBB"/>
    <w:rsid w:val="003A5C27"/>
    <w:rsid w:val="003A6BF7"/>
    <w:rsid w:val="003B71F1"/>
    <w:rsid w:val="003D6D48"/>
    <w:rsid w:val="00407B5E"/>
    <w:rsid w:val="00436E2C"/>
    <w:rsid w:val="004412CC"/>
    <w:rsid w:val="004429B8"/>
    <w:rsid w:val="00445279"/>
    <w:rsid w:val="0045086E"/>
    <w:rsid w:val="004617C1"/>
    <w:rsid w:val="004871C4"/>
    <w:rsid w:val="004900A2"/>
    <w:rsid w:val="0049448E"/>
    <w:rsid w:val="004978C7"/>
    <w:rsid w:val="004A7174"/>
    <w:rsid w:val="004B7401"/>
    <w:rsid w:val="004B79A8"/>
    <w:rsid w:val="004C607C"/>
    <w:rsid w:val="004D20E9"/>
    <w:rsid w:val="004D494C"/>
    <w:rsid w:val="004D499C"/>
    <w:rsid w:val="004E3D06"/>
    <w:rsid w:val="004F13CD"/>
    <w:rsid w:val="004F46C7"/>
    <w:rsid w:val="004F4CFA"/>
    <w:rsid w:val="00500357"/>
    <w:rsid w:val="00502A52"/>
    <w:rsid w:val="00512AA6"/>
    <w:rsid w:val="00513B4C"/>
    <w:rsid w:val="00527C8C"/>
    <w:rsid w:val="0053425A"/>
    <w:rsid w:val="005377F9"/>
    <w:rsid w:val="00544D0C"/>
    <w:rsid w:val="00551E06"/>
    <w:rsid w:val="00573904"/>
    <w:rsid w:val="005769ED"/>
    <w:rsid w:val="005A67ED"/>
    <w:rsid w:val="005C0F90"/>
    <w:rsid w:val="005D06ED"/>
    <w:rsid w:val="005D4BA4"/>
    <w:rsid w:val="005F5858"/>
    <w:rsid w:val="005F6A58"/>
    <w:rsid w:val="00603272"/>
    <w:rsid w:val="0060347F"/>
    <w:rsid w:val="00613DF2"/>
    <w:rsid w:val="00616805"/>
    <w:rsid w:val="006200F4"/>
    <w:rsid w:val="00620AF7"/>
    <w:rsid w:val="006245F3"/>
    <w:rsid w:val="00627C06"/>
    <w:rsid w:val="00634FAA"/>
    <w:rsid w:val="00645A9B"/>
    <w:rsid w:val="006542F2"/>
    <w:rsid w:val="006557B2"/>
    <w:rsid w:val="00672F5F"/>
    <w:rsid w:val="00690DED"/>
    <w:rsid w:val="00696138"/>
    <w:rsid w:val="00696F08"/>
    <w:rsid w:val="00697FFC"/>
    <w:rsid w:val="006D5760"/>
    <w:rsid w:val="006E0EDD"/>
    <w:rsid w:val="006F66DF"/>
    <w:rsid w:val="0070301A"/>
    <w:rsid w:val="00706FD5"/>
    <w:rsid w:val="007134AA"/>
    <w:rsid w:val="00723069"/>
    <w:rsid w:val="00726F94"/>
    <w:rsid w:val="00734AF1"/>
    <w:rsid w:val="00774292"/>
    <w:rsid w:val="0077712F"/>
    <w:rsid w:val="00781A2E"/>
    <w:rsid w:val="007912C2"/>
    <w:rsid w:val="007A3E13"/>
    <w:rsid w:val="007C1A2D"/>
    <w:rsid w:val="007D5F5D"/>
    <w:rsid w:val="007F3B24"/>
    <w:rsid w:val="00800B79"/>
    <w:rsid w:val="00804941"/>
    <w:rsid w:val="00813B3E"/>
    <w:rsid w:val="00816B15"/>
    <w:rsid w:val="00822111"/>
    <w:rsid w:val="00837984"/>
    <w:rsid w:val="00840839"/>
    <w:rsid w:val="00842CCD"/>
    <w:rsid w:val="00876A81"/>
    <w:rsid w:val="0088130A"/>
    <w:rsid w:val="00886EF3"/>
    <w:rsid w:val="008D1983"/>
    <w:rsid w:val="008D3DDD"/>
    <w:rsid w:val="008D438D"/>
    <w:rsid w:val="008F51F4"/>
    <w:rsid w:val="0090006B"/>
    <w:rsid w:val="0090306D"/>
    <w:rsid w:val="00905DE1"/>
    <w:rsid w:val="00907A73"/>
    <w:rsid w:val="0091211B"/>
    <w:rsid w:val="009226CC"/>
    <w:rsid w:val="00943C0C"/>
    <w:rsid w:val="00977A7A"/>
    <w:rsid w:val="00990B63"/>
    <w:rsid w:val="009934D2"/>
    <w:rsid w:val="009B15B5"/>
    <w:rsid w:val="009E5956"/>
    <w:rsid w:val="009F5D9C"/>
    <w:rsid w:val="009F61E2"/>
    <w:rsid w:val="00A023B5"/>
    <w:rsid w:val="00A03309"/>
    <w:rsid w:val="00A12A2E"/>
    <w:rsid w:val="00A21629"/>
    <w:rsid w:val="00A272F5"/>
    <w:rsid w:val="00A543EB"/>
    <w:rsid w:val="00A5782B"/>
    <w:rsid w:val="00A84299"/>
    <w:rsid w:val="00A95811"/>
    <w:rsid w:val="00A979D4"/>
    <w:rsid w:val="00AA06E2"/>
    <w:rsid w:val="00AA7A69"/>
    <w:rsid w:val="00AB2E7A"/>
    <w:rsid w:val="00AB7B69"/>
    <w:rsid w:val="00AC08AA"/>
    <w:rsid w:val="00AC353C"/>
    <w:rsid w:val="00AC64EA"/>
    <w:rsid w:val="00AC79C9"/>
    <w:rsid w:val="00AD13D6"/>
    <w:rsid w:val="00AE3E33"/>
    <w:rsid w:val="00AF44A4"/>
    <w:rsid w:val="00B163C6"/>
    <w:rsid w:val="00B205A3"/>
    <w:rsid w:val="00B41388"/>
    <w:rsid w:val="00B433EF"/>
    <w:rsid w:val="00B47550"/>
    <w:rsid w:val="00B531B3"/>
    <w:rsid w:val="00B549D9"/>
    <w:rsid w:val="00B650B8"/>
    <w:rsid w:val="00B76D45"/>
    <w:rsid w:val="00B774C8"/>
    <w:rsid w:val="00B8378C"/>
    <w:rsid w:val="00B86410"/>
    <w:rsid w:val="00B912A9"/>
    <w:rsid w:val="00BB17E7"/>
    <w:rsid w:val="00BC1574"/>
    <w:rsid w:val="00BD65A7"/>
    <w:rsid w:val="00BE339D"/>
    <w:rsid w:val="00BF0D01"/>
    <w:rsid w:val="00C12AD7"/>
    <w:rsid w:val="00C24232"/>
    <w:rsid w:val="00C313EB"/>
    <w:rsid w:val="00C76CD6"/>
    <w:rsid w:val="00C95E39"/>
    <w:rsid w:val="00CA7548"/>
    <w:rsid w:val="00CB1780"/>
    <w:rsid w:val="00CB5B47"/>
    <w:rsid w:val="00CD317C"/>
    <w:rsid w:val="00CD52F9"/>
    <w:rsid w:val="00CE2799"/>
    <w:rsid w:val="00CE63CA"/>
    <w:rsid w:val="00CF49DE"/>
    <w:rsid w:val="00D017BE"/>
    <w:rsid w:val="00D070E1"/>
    <w:rsid w:val="00D135BD"/>
    <w:rsid w:val="00D20BC3"/>
    <w:rsid w:val="00D40286"/>
    <w:rsid w:val="00D55A3B"/>
    <w:rsid w:val="00D55F98"/>
    <w:rsid w:val="00D63CE1"/>
    <w:rsid w:val="00D7782F"/>
    <w:rsid w:val="00D8642A"/>
    <w:rsid w:val="00D87D42"/>
    <w:rsid w:val="00D87FD8"/>
    <w:rsid w:val="00DB3413"/>
    <w:rsid w:val="00DB3E97"/>
    <w:rsid w:val="00DB7B83"/>
    <w:rsid w:val="00DD5023"/>
    <w:rsid w:val="00DF2F80"/>
    <w:rsid w:val="00E17295"/>
    <w:rsid w:val="00E17475"/>
    <w:rsid w:val="00E65044"/>
    <w:rsid w:val="00E92A25"/>
    <w:rsid w:val="00EC13CF"/>
    <w:rsid w:val="00EC47EC"/>
    <w:rsid w:val="00ED5254"/>
    <w:rsid w:val="00EE5D38"/>
    <w:rsid w:val="00EF1EFF"/>
    <w:rsid w:val="00F10228"/>
    <w:rsid w:val="00F32753"/>
    <w:rsid w:val="00F375C1"/>
    <w:rsid w:val="00F42A1D"/>
    <w:rsid w:val="00F47571"/>
    <w:rsid w:val="00F54D31"/>
    <w:rsid w:val="00F82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796D5"/>
  <w15:docId w15:val="{4D66ABDD-8E38-4511-9C8F-FAB50822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C7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8556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8556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8556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8556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8556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85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85561"/>
    <w:rPr>
      <w:rFonts w:ascii="Segoe UI" w:hAnsi="Segoe UI" w:cs="Segoe UI"/>
      <w:sz w:val="18"/>
      <w:szCs w:val="18"/>
    </w:rPr>
  </w:style>
  <w:style w:type="character" w:styleId="aa">
    <w:name w:val="Placeholder Text"/>
    <w:basedOn w:val="a0"/>
    <w:uiPriority w:val="99"/>
    <w:semiHidden/>
    <w:rsid w:val="007A3E13"/>
    <w:rPr>
      <w:color w:val="808080"/>
    </w:rPr>
  </w:style>
  <w:style w:type="paragraph" w:styleId="ab">
    <w:name w:val="List Paragraph"/>
    <w:basedOn w:val="a"/>
    <w:uiPriority w:val="34"/>
    <w:qFormat/>
    <w:rsid w:val="005769E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D135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mpleso.ru/new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BF635-B916-45C2-BAA1-F3954008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Елена Городова</cp:lastModifiedBy>
  <cp:revision>3</cp:revision>
  <dcterms:created xsi:type="dcterms:W3CDTF">2020-05-25T16:30:00Z</dcterms:created>
  <dcterms:modified xsi:type="dcterms:W3CDTF">2020-05-25T16:30:00Z</dcterms:modified>
</cp:coreProperties>
</file>