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50" w:rsidRPr="00913150" w:rsidRDefault="00913150" w:rsidP="00AC77BB">
      <w:pPr>
        <w:shd w:val="clear" w:color="auto" w:fill="FFFFFF"/>
        <w:jc w:val="center"/>
        <w:textAlignment w:val="center"/>
        <w:rPr>
          <w:rFonts w:ascii="Arial" w:eastAsia="Times New Roman" w:hAnsi="Arial" w:cs="Arial"/>
          <w:b/>
          <w:bCs/>
          <w:color w:val="2F383D"/>
          <w:kern w:val="36"/>
          <w:sz w:val="4"/>
          <w:szCs w:val="4"/>
          <w:lang w:eastAsia="ru-RU"/>
        </w:rPr>
      </w:pPr>
    </w:p>
    <w:p w:rsidR="006747F1" w:rsidRPr="002338B7" w:rsidRDefault="002338B7" w:rsidP="002338B7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44"/>
          <w:szCs w:val="44"/>
          <w:lang w:val="ka-GE" w:eastAsia="ru-RU"/>
        </w:rPr>
      </w:pPr>
      <w:r w:rsidRPr="002338B7">
        <w:rPr>
          <w:rFonts w:ascii="Arial" w:eastAsia="Times New Roman" w:hAnsi="Arial" w:cs="Arial"/>
          <w:b/>
          <w:bCs/>
          <w:kern w:val="36"/>
          <w:sz w:val="44"/>
          <w:szCs w:val="44"/>
          <w:lang w:eastAsia="ru-RU"/>
        </w:rPr>
        <w:t xml:space="preserve">Аппарат для </w:t>
      </w:r>
      <w:proofErr w:type="spellStart"/>
      <w:r w:rsidRPr="002338B7">
        <w:rPr>
          <w:rFonts w:ascii="Arial" w:eastAsia="Times New Roman" w:hAnsi="Arial" w:cs="Arial"/>
          <w:b/>
          <w:bCs/>
          <w:kern w:val="36"/>
          <w:sz w:val="44"/>
          <w:szCs w:val="44"/>
          <w:lang w:eastAsia="ru-RU"/>
        </w:rPr>
        <w:t>СРАР-терапии</w:t>
      </w:r>
      <w:proofErr w:type="spellEnd"/>
      <w:r w:rsidRPr="002338B7">
        <w:rPr>
          <w:rFonts w:ascii="Arial" w:eastAsia="Times New Roman" w:hAnsi="Arial" w:cs="Arial"/>
          <w:b/>
          <w:bCs/>
          <w:kern w:val="36"/>
          <w:sz w:val="44"/>
          <w:szCs w:val="44"/>
          <w:lang w:val="ka-GE" w:eastAsia="ru-RU"/>
        </w:rPr>
        <w:t xml:space="preserve"> </w:t>
      </w:r>
      <w:proofErr w:type="spellStart"/>
      <w:r w:rsidRPr="002338B7">
        <w:rPr>
          <w:rStyle w:val="Strong"/>
          <w:rFonts w:ascii="Arial" w:hAnsi="Arial" w:cs="Arial"/>
          <w:sz w:val="44"/>
          <w:szCs w:val="44"/>
          <w:shd w:val="clear" w:color="auto" w:fill="FFFFFF"/>
        </w:rPr>
        <w:t>Babypap</w:t>
      </w:r>
      <w:proofErr w:type="spellEnd"/>
      <w:r w:rsidRPr="002338B7">
        <w:rPr>
          <w:rStyle w:val="Strong"/>
          <w:rFonts w:ascii="Arial" w:hAnsi="Arial" w:cs="Arial"/>
          <w:sz w:val="44"/>
          <w:szCs w:val="44"/>
          <w:shd w:val="clear" w:color="auto" w:fill="FFFFFF"/>
        </w:rPr>
        <w:t xml:space="preserve"> FANEM</w:t>
      </w:r>
    </w:p>
    <w:p w:rsidR="00373FE9" w:rsidRDefault="00373FE9" w:rsidP="00373FE9">
      <w:pPr>
        <w:shd w:val="clear" w:color="auto" w:fill="FFFFFF"/>
        <w:jc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2857500" cy="6810375"/>
            <wp:effectExtent l="19050" t="0" r="0" b="0"/>
            <wp:docPr id="11" name="Picture 1" descr="Аппарат Babypap FAN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ппарат Babypap FAN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81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FE9" w:rsidRDefault="00373FE9" w:rsidP="00373FE9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Бренд:</w:t>
      </w:r>
    </w:p>
    <w:p w:rsidR="00373FE9" w:rsidRDefault="00373FE9" w:rsidP="00373FE9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Fanem</w:t>
      </w:r>
      <w:proofErr w:type="spellEnd"/>
    </w:p>
    <w:p w:rsidR="00373FE9" w:rsidRDefault="00373FE9" w:rsidP="00373FE9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Страна-производитель:</w:t>
      </w:r>
    </w:p>
    <w:p w:rsidR="00373FE9" w:rsidRDefault="00373FE9" w:rsidP="00373FE9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Бразилия</w:t>
      </w:r>
    </w:p>
    <w:p w:rsidR="00373FE9" w:rsidRDefault="00373FE9" w:rsidP="00373FE9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373FE9" w:rsidRPr="00373FE9" w:rsidRDefault="00373FE9" w:rsidP="00373FE9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sz w:val="22"/>
          <w:szCs w:val="22"/>
        </w:rPr>
      </w:pPr>
      <w:r w:rsidRPr="00373FE9">
        <w:rPr>
          <w:rFonts w:ascii="Arial" w:hAnsi="Arial" w:cs="Arial"/>
          <w:b/>
          <w:bCs/>
          <w:sz w:val="22"/>
          <w:szCs w:val="22"/>
        </w:rPr>
        <w:t>Аппарат </w:t>
      </w:r>
      <w:proofErr w:type="spellStart"/>
      <w:r w:rsidRPr="00373FE9">
        <w:rPr>
          <w:rFonts w:ascii="Arial" w:hAnsi="Arial" w:cs="Arial"/>
          <w:b/>
          <w:bCs/>
          <w:sz w:val="22"/>
          <w:szCs w:val="22"/>
        </w:rPr>
        <w:t>Babypap</w:t>
      </w:r>
      <w:proofErr w:type="spellEnd"/>
      <w:r w:rsidRPr="00373FE9">
        <w:rPr>
          <w:rFonts w:ascii="Arial" w:hAnsi="Arial" w:cs="Arial"/>
          <w:b/>
          <w:bCs/>
          <w:sz w:val="22"/>
          <w:szCs w:val="22"/>
        </w:rPr>
        <w:t xml:space="preserve"> FANEM</w:t>
      </w:r>
      <w:r w:rsidRPr="00373FE9">
        <w:rPr>
          <w:rFonts w:ascii="Arial" w:hAnsi="Arial" w:cs="Arial"/>
          <w:sz w:val="22"/>
          <w:szCs w:val="22"/>
        </w:rPr>
        <w:t xml:space="preserve"> был разработан для лечения респираторных заболеваний новорожденных. Аппарат </w:t>
      </w:r>
      <w:proofErr w:type="spellStart"/>
      <w:r w:rsidRPr="00373FE9">
        <w:rPr>
          <w:rFonts w:ascii="Arial" w:hAnsi="Arial" w:cs="Arial"/>
          <w:sz w:val="22"/>
          <w:szCs w:val="22"/>
        </w:rPr>
        <w:t>Babypap</w:t>
      </w:r>
      <w:proofErr w:type="spellEnd"/>
      <w:r w:rsidRPr="00373FE9">
        <w:rPr>
          <w:rFonts w:ascii="Arial" w:hAnsi="Arial" w:cs="Arial"/>
          <w:sz w:val="22"/>
          <w:szCs w:val="22"/>
        </w:rPr>
        <w:t xml:space="preserve"> FANEM подает поток нагретой и увлажненной смеси воздуха и кислорода, давление которого регулируется  с использованием водяного замка.</w:t>
      </w:r>
    </w:p>
    <w:p w:rsidR="00373FE9" w:rsidRPr="00373FE9" w:rsidRDefault="00373FE9" w:rsidP="00373FE9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sz w:val="22"/>
          <w:szCs w:val="22"/>
        </w:rPr>
      </w:pPr>
      <w:r w:rsidRPr="00373FE9">
        <w:rPr>
          <w:rFonts w:ascii="Arial" w:hAnsi="Arial" w:cs="Arial"/>
          <w:sz w:val="22"/>
          <w:szCs w:val="22"/>
        </w:rPr>
        <w:lastRenderedPageBreak/>
        <w:t xml:space="preserve">Данный аппарат позволяет поддерживать непрерывное положительное давление в дыхательных путях </w:t>
      </w:r>
      <w:proofErr w:type="spellStart"/>
      <w:r w:rsidRPr="00373FE9">
        <w:rPr>
          <w:rFonts w:ascii="Arial" w:hAnsi="Arial" w:cs="Arial"/>
          <w:sz w:val="22"/>
          <w:szCs w:val="22"/>
        </w:rPr>
        <w:t>неинвазивным</w:t>
      </w:r>
      <w:proofErr w:type="spellEnd"/>
      <w:r w:rsidRPr="00373FE9">
        <w:rPr>
          <w:rFonts w:ascii="Arial" w:hAnsi="Arial" w:cs="Arial"/>
          <w:sz w:val="22"/>
          <w:szCs w:val="22"/>
        </w:rPr>
        <w:t xml:space="preserve"> методом (CPAP).</w:t>
      </w:r>
    </w:p>
    <w:p w:rsidR="00373FE9" w:rsidRDefault="00373FE9" w:rsidP="00373FE9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Sylfaen" w:hAnsi="Sylfaen" w:cs="Arial"/>
          <w:sz w:val="22"/>
          <w:szCs w:val="22"/>
          <w:lang w:val="ka-GE"/>
        </w:rPr>
      </w:pPr>
      <w:r w:rsidRPr="00373FE9">
        <w:rPr>
          <w:rFonts w:ascii="Arial" w:hAnsi="Arial" w:cs="Arial"/>
          <w:sz w:val="22"/>
          <w:szCs w:val="22"/>
        </w:rPr>
        <w:t xml:space="preserve">В аппарате </w:t>
      </w:r>
      <w:proofErr w:type="spellStart"/>
      <w:r w:rsidRPr="00373FE9">
        <w:rPr>
          <w:rFonts w:ascii="Arial" w:hAnsi="Arial" w:cs="Arial"/>
          <w:sz w:val="22"/>
          <w:szCs w:val="22"/>
        </w:rPr>
        <w:t>Babypap</w:t>
      </w:r>
      <w:proofErr w:type="spellEnd"/>
      <w:r w:rsidRPr="00373FE9">
        <w:rPr>
          <w:rFonts w:ascii="Arial" w:hAnsi="Arial" w:cs="Arial"/>
          <w:sz w:val="22"/>
          <w:szCs w:val="22"/>
        </w:rPr>
        <w:t xml:space="preserve"> FANEM использована операционная платформа высокотехнологичного уровня, что делает его очень простым в управлении и позволяет пользователю наиболее эффективно контролировать все рабочие параметры.</w:t>
      </w:r>
    </w:p>
    <w:p w:rsidR="00373FE9" w:rsidRPr="00373FE9" w:rsidRDefault="00373FE9" w:rsidP="00373FE9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Sylfaen" w:hAnsi="Sylfaen" w:cs="Arial"/>
          <w:sz w:val="22"/>
          <w:szCs w:val="22"/>
          <w:lang w:val="ka-GE"/>
        </w:rPr>
      </w:pPr>
    </w:p>
    <w:tbl>
      <w:tblPr>
        <w:tblW w:w="0" w:type="auto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19"/>
        <w:gridCol w:w="7944"/>
      </w:tblGrid>
      <w:tr w:rsidR="00373FE9" w:rsidRPr="00373FE9" w:rsidTr="00373FE9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FE9" w:rsidRPr="00373FE9" w:rsidRDefault="00373FE9">
            <w:pPr>
              <w:rPr>
                <w:rFonts w:ascii="Arial" w:hAnsi="Arial" w:cs="Arial"/>
              </w:rPr>
            </w:pPr>
            <w:r w:rsidRPr="00373FE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314450" cy="1295400"/>
                  <wp:effectExtent l="19050" t="0" r="0" b="0"/>
                  <wp:docPr id="2" name="Picture 2" descr="http://www.reepl.ru/img/other/1150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epl.ru/img/other/1150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3FE9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FE9" w:rsidRPr="00373FE9" w:rsidRDefault="00373FE9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FE9">
              <w:rPr>
                <w:rFonts w:ascii="Arial" w:hAnsi="Arial" w:cs="Arial"/>
                <w:sz w:val="22"/>
                <w:szCs w:val="22"/>
              </w:rPr>
              <w:t>Babypap</w:t>
            </w:r>
            <w:proofErr w:type="spellEnd"/>
            <w:r w:rsidRPr="00373FE9">
              <w:rPr>
                <w:rFonts w:ascii="Arial" w:hAnsi="Arial" w:cs="Arial"/>
                <w:sz w:val="22"/>
                <w:szCs w:val="22"/>
              </w:rPr>
              <w:t xml:space="preserve"> FANEM модель 1150-S – базовое устройство, в котором давление контролируется при помощи водного резервуара и системы «</w:t>
            </w:r>
            <w:proofErr w:type="spellStart"/>
            <w:r w:rsidRPr="00373FE9">
              <w:rPr>
                <w:rFonts w:ascii="Arial" w:hAnsi="Arial" w:cs="Arial"/>
                <w:sz w:val="22"/>
                <w:szCs w:val="22"/>
              </w:rPr>
              <w:t>bubble</w:t>
            </w:r>
            <w:proofErr w:type="spellEnd"/>
            <w:r w:rsidRPr="00373FE9">
              <w:rPr>
                <w:rFonts w:ascii="Arial" w:hAnsi="Arial" w:cs="Arial"/>
                <w:sz w:val="22"/>
                <w:szCs w:val="22"/>
              </w:rPr>
              <w:t>», в котором установлены</w:t>
            </w:r>
          </w:p>
          <w:p w:rsidR="00373FE9" w:rsidRPr="00373FE9" w:rsidRDefault="00373FE9" w:rsidP="00373FE9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373FE9">
              <w:rPr>
                <w:rFonts w:ascii="Arial" w:hAnsi="Arial" w:cs="Arial"/>
              </w:rPr>
              <w:t>Смеситель, регулирующий соотношение концентрации воздуха и кислорода (21-100%)</w:t>
            </w:r>
          </w:p>
          <w:p w:rsidR="00373FE9" w:rsidRPr="00373FE9" w:rsidRDefault="00373FE9" w:rsidP="00373FE9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proofErr w:type="spellStart"/>
            <w:r w:rsidRPr="00373FE9">
              <w:rPr>
                <w:rFonts w:ascii="Arial" w:hAnsi="Arial" w:cs="Arial"/>
              </w:rPr>
              <w:t>Флоуметр</w:t>
            </w:r>
            <w:proofErr w:type="spellEnd"/>
            <w:r w:rsidRPr="00373FE9">
              <w:rPr>
                <w:rFonts w:ascii="Arial" w:hAnsi="Arial" w:cs="Arial"/>
              </w:rPr>
              <w:t>, регулирующий скорость подачи смеси (5-12 л/мин).</w:t>
            </w:r>
          </w:p>
          <w:p w:rsidR="00373FE9" w:rsidRPr="00373FE9" w:rsidRDefault="00373FE9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373FE9">
              <w:rPr>
                <w:rFonts w:ascii="Arial" w:hAnsi="Arial" w:cs="Arial"/>
                <w:sz w:val="22"/>
                <w:szCs w:val="22"/>
              </w:rPr>
              <w:t xml:space="preserve">Кислородно-воздушная смесь нагревается и увлажняется в </w:t>
            </w:r>
            <w:proofErr w:type="spellStart"/>
            <w:r w:rsidRPr="00373FE9">
              <w:rPr>
                <w:rFonts w:ascii="Arial" w:hAnsi="Arial" w:cs="Arial"/>
                <w:sz w:val="22"/>
                <w:szCs w:val="22"/>
              </w:rPr>
              <w:t>термо-увлажнителе</w:t>
            </w:r>
            <w:proofErr w:type="spellEnd"/>
            <w:r w:rsidRPr="00373FE9">
              <w:rPr>
                <w:rFonts w:ascii="Arial" w:hAnsi="Arial" w:cs="Arial"/>
                <w:sz w:val="22"/>
                <w:szCs w:val="22"/>
              </w:rPr>
              <w:t>, снабженном микропроцессорным электронным управлением:</w:t>
            </w:r>
          </w:p>
        </w:tc>
      </w:tr>
    </w:tbl>
    <w:p w:rsidR="00373FE9" w:rsidRPr="00373FE9" w:rsidRDefault="00373FE9" w:rsidP="00373FE9">
      <w:pPr>
        <w:shd w:val="clear" w:color="auto" w:fill="FFFFFF"/>
        <w:spacing w:line="279" w:lineRule="atLeast"/>
        <w:rPr>
          <w:rFonts w:ascii="Arial" w:hAnsi="Arial" w:cs="Arial"/>
        </w:rPr>
      </w:pPr>
    </w:p>
    <w:tbl>
      <w:tblPr>
        <w:tblW w:w="0" w:type="auto"/>
        <w:jc w:val="center"/>
        <w:tblInd w:w="-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293"/>
        <w:gridCol w:w="1800"/>
      </w:tblGrid>
      <w:tr w:rsidR="00373FE9" w:rsidRPr="00373FE9" w:rsidTr="00373FE9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FE9" w:rsidRPr="00373FE9" w:rsidRDefault="00373FE9" w:rsidP="00373FE9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373FE9">
              <w:rPr>
                <w:rFonts w:ascii="Arial" w:hAnsi="Arial" w:cs="Arial"/>
              </w:rPr>
              <w:t xml:space="preserve">Подогреваемый увлажнитель </w:t>
            </w:r>
            <w:proofErr w:type="spellStart"/>
            <w:r w:rsidRPr="00373FE9">
              <w:rPr>
                <w:rFonts w:ascii="Arial" w:hAnsi="Arial" w:cs="Arial"/>
              </w:rPr>
              <w:t>Fog</w:t>
            </w:r>
            <w:proofErr w:type="spellEnd"/>
            <w:r w:rsidRPr="00373FE9">
              <w:rPr>
                <w:rFonts w:ascii="Arial" w:hAnsi="Arial" w:cs="Arial"/>
              </w:rPr>
              <w:t xml:space="preserve"> 1140, оборудованный микропроцессорным электронным управлением, поддерживает необходимый уровень влажности в аппарате CPAP. Устройство снабжено датчиками уровня воды, сигнальным клапаном, клапаном падения давления и цифровым дисплеем для отображения температуры. 10 уровней нагрева (тревога при превышении температуры 39ºС)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FE9" w:rsidRPr="00373FE9" w:rsidRDefault="00373FE9">
            <w:pPr>
              <w:rPr>
                <w:rFonts w:ascii="Arial" w:hAnsi="Arial" w:cs="Arial"/>
              </w:rPr>
            </w:pPr>
            <w:r w:rsidRPr="00373FE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114425" cy="1905000"/>
                  <wp:effectExtent l="19050" t="0" r="9525" b="0"/>
                  <wp:docPr id="3" name="Picture 3" descr="http://www.reepl.ru/img/other/humidif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epl.ru/img/other/humidif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3FE9" w:rsidRPr="00373FE9" w:rsidTr="00373FE9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FE9" w:rsidRPr="00373FE9" w:rsidRDefault="00373FE9" w:rsidP="00373FE9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373FE9">
              <w:rPr>
                <w:rFonts w:ascii="Arial" w:hAnsi="Arial" w:cs="Arial"/>
              </w:rPr>
              <w:t>При возникновении окклюзии в дыхательной трубке, клапан ограничения давления в контуре исключает избыточное давление в линии, рассчитанной на работу при давлении 17 смH</w:t>
            </w:r>
            <w:r w:rsidRPr="00373FE9">
              <w:rPr>
                <w:rFonts w:ascii="Arial" w:hAnsi="Arial" w:cs="Arial"/>
                <w:vertAlign w:val="subscript"/>
              </w:rPr>
              <w:t>2</w:t>
            </w:r>
            <w:r w:rsidRPr="00373FE9">
              <w:rPr>
                <w:rFonts w:ascii="Arial" w:hAnsi="Arial" w:cs="Arial"/>
              </w:rPr>
              <w:t>O и скорости 8 л/мин.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FE9" w:rsidRPr="00373FE9" w:rsidRDefault="00373FE9">
            <w:pPr>
              <w:rPr>
                <w:rFonts w:ascii="Arial" w:hAnsi="Arial" w:cs="Arial"/>
              </w:rPr>
            </w:pPr>
            <w:r w:rsidRPr="00373FE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123950" cy="990600"/>
                  <wp:effectExtent l="19050" t="0" r="0" b="0"/>
                  <wp:docPr id="4" name="Picture 4" descr="http://www.reepl.ru/img/other/valvebabyp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epl.ru/img/other/valvebabyp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3FE9" w:rsidRPr="00373FE9" w:rsidTr="00373FE9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FE9" w:rsidRPr="00373FE9" w:rsidRDefault="00373FE9" w:rsidP="00373FE9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373FE9">
              <w:rPr>
                <w:rFonts w:ascii="Arial" w:hAnsi="Arial" w:cs="Arial"/>
              </w:rPr>
              <w:t xml:space="preserve">Водный резервуар регулирует давление в контуре в </w:t>
            </w:r>
            <w:proofErr w:type="spellStart"/>
            <w:r w:rsidRPr="00373FE9">
              <w:rPr>
                <w:rFonts w:ascii="Arial" w:hAnsi="Arial" w:cs="Arial"/>
              </w:rPr>
              <w:t>HPa</w:t>
            </w:r>
            <w:proofErr w:type="spellEnd"/>
            <w:r w:rsidRPr="00373FE9">
              <w:rPr>
                <w:rFonts w:ascii="Arial" w:hAnsi="Arial" w:cs="Arial"/>
              </w:rPr>
              <w:t xml:space="preserve"> (0-10 смH2O), которое измеряется при помощи шкалы. В этом резервуаре смесь кислорода и воздуха образует пузырьки.  Водный резервуар используется только в модели 1150-S.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FE9" w:rsidRPr="00373FE9" w:rsidRDefault="00373FE9">
            <w:pPr>
              <w:rPr>
                <w:rFonts w:ascii="Arial" w:hAnsi="Arial" w:cs="Arial"/>
              </w:rPr>
            </w:pPr>
            <w:r w:rsidRPr="00373FE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990600" cy="1562100"/>
                  <wp:effectExtent l="19050" t="0" r="0" b="0"/>
                  <wp:docPr id="5" name="Picture 5" descr="http://www.reepl.ru/img/other/waterc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epl.ru/img/other/waterc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3FE9" w:rsidRPr="00373FE9" w:rsidTr="00373FE9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FE9" w:rsidRPr="00373FE9" w:rsidRDefault="00373FE9" w:rsidP="00373FE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373FE9">
              <w:rPr>
                <w:rFonts w:ascii="Arial" w:hAnsi="Arial" w:cs="Arial"/>
              </w:rPr>
              <w:lastRenderedPageBreak/>
              <w:t>Клапаны, регулирующие давление воздуха и O</w:t>
            </w:r>
            <w:r w:rsidRPr="00373FE9">
              <w:rPr>
                <w:rFonts w:ascii="Arial" w:hAnsi="Arial" w:cs="Arial"/>
                <w:vertAlign w:val="subscript"/>
              </w:rPr>
              <w:t>2</w:t>
            </w:r>
            <w:r w:rsidRPr="00373FE9">
              <w:rPr>
                <w:rFonts w:ascii="Arial" w:hAnsi="Arial" w:cs="Arial"/>
              </w:rPr>
              <w:t>, оборудованные манометром, контролируют давление на входе до 3,5 кгс/см</w:t>
            </w:r>
            <w:r w:rsidRPr="00373FE9">
              <w:rPr>
                <w:rFonts w:ascii="Arial" w:hAnsi="Arial" w:cs="Arial"/>
                <w:vertAlign w:val="superscript"/>
              </w:rPr>
              <w:t>2</w:t>
            </w:r>
            <w:r w:rsidRPr="00373FE9">
              <w:rPr>
                <w:rFonts w:ascii="Arial" w:hAnsi="Arial" w:cs="Arial"/>
              </w:rPr>
              <w:t>, что защищает контур пациента.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FE9" w:rsidRPr="00373FE9" w:rsidRDefault="00373FE9">
            <w:pPr>
              <w:rPr>
                <w:rFonts w:ascii="Arial" w:hAnsi="Arial" w:cs="Arial"/>
              </w:rPr>
            </w:pPr>
            <w:r w:rsidRPr="00373FE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695325" cy="1600200"/>
                  <wp:effectExtent l="19050" t="0" r="9525" b="0"/>
                  <wp:docPr id="6" name="Picture 6" descr="http://www.reepl.ru/img/other/babypap_gau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epl.ru/img/other/babypap_gau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3FE9" w:rsidRPr="00373FE9" w:rsidTr="00373FE9">
        <w:trPr>
          <w:gridAfter w:val="1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73FE9" w:rsidRPr="00373FE9" w:rsidRDefault="00373FE9">
            <w:pPr>
              <w:rPr>
                <w:rFonts w:ascii="Arial" w:hAnsi="Arial" w:cs="Arial"/>
              </w:rPr>
            </w:pPr>
          </w:p>
        </w:tc>
      </w:tr>
    </w:tbl>
    <w:p w:rsidR="00373FE9" w:rsidRPr="00373FE9" w:rsidRDefault="00373FE9" w:rsidP="00373FE9">
      <w:pPr>
        <w:shd w:val="clear" w:color="auto" w:fill="FFFFFF"/>
        <w:spacing w:line="279" w:lineRule="atLeast"/>
        <w:rPr>
          <w:rFonts w:ascii="Arial" w:hAnsi="Arial" w:cs="Arial"/>
        </w:rPr>
      </w:pPr>
    </w:p>
    <w:tbl>
      <w:tblPr>
        <w:tblW w:w="0" w:type="auto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93"/>
        <w:gridCol w:w="4170"/>
      </w:tblGrid>
      <w:tr w:rsidR="00373FE9" w:rsidRPr="00373FE9" w:rsidTr="00373FE9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FE9" w:rsidRPr="00373FE9" w:rsidRDefault="00373FE9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</w:rPr>
            </w:pPr>
            <w:r w:rsidRPr="00373FE9">
              <w:rPr>
                <w:rFonts w:ascii="Arial" w:hAnsi="Arial" w:cs="Arial"/>
                <w:b/>
                <w:bCs/>
                <w:sz w:val="22"/>
                <w:szCs w:val="22"/>
              </w:rPr>
              <w:t>Набор для СРАР терапии:</w:t>
            </w:r>
          </w:p>
          <w:p w:rsidR="00373FE9" w:rsidRPr="00373FE9" w:rsidRDefault="00373FE9" w:rsidP="00373FE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proofErr w:type="spellStart"/>
            <w:r w:rsidRPr="00373FE9">
              <w:rPr>
                <w:rFonts w:ascii="Arial" w:hAnsi="Arial" w:cs="Arial"/>
              </w:rPr>
              <w:t>Коннектор</w:t>
            </w:r>
            <w:proofErr w:type="spellEnd"/>
            <w:r w:rsidRPr="00373FE9">
              <w:rPr>
                <w:rFonts w:ascii="Arial" w:hAnsi="Arial" w:cs="Arial"/>
              </w:rPr>
              <w:t xml:space="preserve"> 22 мм</w:t>
            </w:r>
          </w:p>
          <w:p w:rsidR="00373FE9" w:rsidRPr="00373FE9" w:rsidRDefault="00373FE9" w:rsidP="00373FE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373FE9">
              <w:rPr>
                <w:rFonts w:ascii="Arial" w:hAnsi="Arial" w:cs="Arial"/>
              </w:rPr>
              <w:t>Голубой гофрированный шланг (выдох)</w:t>
            </w:r>
          </w:p>
          <w:p w:rsidR="00373FE9" w:rsidRPr="00373FE9" w:rsidRDefault="00373FE9" w:rsidP="00373FE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373FE9">
              <w:rPr>
                <w:rFonts w:ascii="Arial" w:hAnsi="Arial" w:cs="Arial"/>
              </w:rPr>
              <w:t xml:space="preserve">Угловой </w:t>
            </w:r>
            <w:proofErr w:type="spellStart"/>
            <w:r w:rsidRPr="00373FE9">
              <w:rPr>
                <w:rFonts w:ascii="Arial" w:hAnsi="Arial" w:cs="Arial"/>
              </w:rPr>
              <w:t>коннектор</w:t>
            </w:r>
            <w:proofErr w:type="spellEnd"/>
            <w:r w:rsidRPr="00373FE9">
              <w:rPr>
                <w:rFonts w:ascii="Arial" w:hAnsi="Arial" w:cs="Arial"/>
              </w:rPr>
              <w:t xml:space="preserve"> (вдох)</w:t>
            </w:r>
          </w:p>
          <w:p w:rsidR="00373FE9" w:rsidRPr="00373FE9" w:rsidRDefault="00373FE9" w:rsidP="00373FE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373FE9">
              <w:rPr>
                <w:rFonts w:ascii="Arial" w:hAnsi="Arial" w:cs="Arial"/>
              </w:rPr>
              <w:t>Белый гофрированный шланг (выдох)</w:t>
            </w:r>
          </w:p>
          <w:p w:rsidR="00373FE9" w:rsidRPr="00373FE9" w:rsidRDefault="00373FE9" w:rsidP="00373FE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373FE9">
              <w:rPr>
                <w:rFonts w:ascii="Arial" w:hAnsi="Arial" w:cs="Arial"/>
              </w:rPr>
              <w:t>Назальная канюля</w:t>
            </w:r>
          </w:p>
          <w:p w:rsidR="00373FE9" w:rsidRPr="00373FE9" w:rsidRDefault="00373FE9" w:rsidP="00373FE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373FE9">
              <w:rPr>
                <w:rFonts w:ascii="Arial" w:hAnsi="Arial" w:cs="Arial"/>
              </w:rPr>
              <w:t xml:space="preserve">Угловой </w:t>
            </w:r>
            <w:proofErr w:type="spellStart"/>
            <w:r w:rsidRPr="00373FE9">
              <w:rPr>
                <w:rFonts w:ascii="Arial" w:hAnsi="Arial" w:cs="Arial"/>
              </w:rPr>
              <w:t>коннектор</w:t>
            </w:r>
            <w:proofErr w:type="spellEnd"/>
            <w:r w:rsidRPr="00373FE9">
              <w:rPr>
                <w:rFonts w:ascii="Arial" w:hAnsi="Arial" w:cs="Arial"/>
              </w:rPr>
              <w:t xml:space="preserve"> (выдох)</w:t>
            </w:r>
          </w:p>
          <w:p w:rsidR="00373FE9" w:rsidRPr="00373FE9" w:rsidRDefault="00373FE9" w:rsidP="00373FE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373FE9">
              <w:rPr>
                <w:rFonts w:ascii="Arial" w:hAnsi="Arial" w:cs="Arial"/>
              </w:rPr>
              <w:t>Шапочка-крепление (Может служить для фиксации контура пациента, а также и как маска для </w:t>
            </w:r>
            <w:proofErr w:type="spellStart"/>
            <w:r w:rsidRPr="00373FE9">
              <w:rPr>
                <w:rFonts w:ascii="Arial" w:hAnsi="Arial" w:cs="Arial"/>
              </w:rPr>
              <w:t>защты</w:t>
            </w:r>
            <w:proofErr w:type="spellEnd"/>
            <w:r w:rsidRPr="00373FE9">
              <w:rPr>
                <w:rFonts w:ascii="Arial" w:hAnsi="Arial" w:cs="Arial"/>
              </w:rPr>
              <w:t xml:space="preserve"> глаз при фототерапии)</w:t>
            </w:r>
          </w:p>
          <w:p w:rsidR="00373FE9" w:rsidRPr="00373FE9" w:rsidRDefault="00373FE9" w:rsidP="00373FE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373FE9">
              <w:rPr>
                <w:rFonts w:ascii="Arial" w:hAnsi="Arial" w:cs="Arial"/>
              </w:rPr>
              <w:t xml:space="preserve">Угловой </w:t>
            </w:r>
            <w:proofErr w:type="spellStart"/>
            <w:r w:rsidRPr="00373FE9">
              <w:rPr>
                <w:rFonts w:ascii="Arial" w:hAnsi="Arial" w:cs="Arial"/>
              </w:rPr>
              <w:t>коннектор</w:t>
            </w:r>
            <w:proofErr w:type="spellEnd"/>
            <w:r w:rsidRPr="00373FE9">
              <w:rPr>
                <w:rFonts w:ascii="Arial" w:hAnsi="Arial" w:cs="Arial"/>
              </w:rPr>
              <w:t xml:space="preserve"> (выдох)</w:t>
            </w:r>
          </w:p>
          <w:p w:rsidR="00373FE9" w:rsidRPr="00373FE9" w:rsidRDefault="00373FE9" w:rsidP="00373FE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373FE9">
              <w:rPr>
                <w:rFonts w:ascii="Arial" w:hAnsi="Arial" w:cs="Arial"/>
              </w:rPr>
              <w:t>Линия мониторинга давления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FE9" w:rsidRPr="00373FE9" w:rsidRDefault="00373FE9">
            <w:pPr>
              <w:rPr>
                <w:rFonts w:ascii="Arial" w:hAnsi="Arial" w:cs="Arial"/>
              </w:rPr>
            </w:pPr>
            <w:r w:rsidRPr="00373FE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2628900" cy="2647950"/>
                  <wp:effectExtent l="19050" t="0" r="0" b="0"/>
                  <wp:docPr id="7" name="Picture 7" descr="http://www.reepl.ru/img/other/BabypapS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epl.ru/img/other/BabypapS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3FE9" w:rsidRPr="00373FE9" w:rsidRDefault="00373FE9" w:rsidP="00373FE9">
      <w:pPr>
        <w:shd w:val="clear" w:color="auto" w:fill="FFFFFF"/>
        <w:spacing w:line="279" w:lineRule="atLeast"/>
        <w:rPr>
          <w:rFonts w:ascii="Arial" w:hAnsi="Arial" w:cs="Arial"/>
        </w:rPr>
      </w:pPr>
      <w:r w:rsidRPr="00373FE9">
        <w:rPr>
          <w:rFonts w:ascii="Arial" w:hAnsi="Arial" w:cs="Arial"/>
        </w:rPr>
        <w:t> </w:t>
      </w:r>
    </w:p>
    <w:tbl>
      <w:tblPr>
        <w:tblW w:w="0" w:type="auto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10"/>
        <w:gridCol w:w="5353"/>
      </w:tblGrid>
      <w:tr w:rsidR="00373FE9" w:rsidRPr="00373FE9" w:rsidTr="00373FE9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FE9" w:rsidRPr="00373FE9" w:rsidRDefault="00373FE9">
            <w:pPr>
              <w:rPr>
                <w:rFonts w:ascii="Arial" w:hAnsi="Arial" w:cs="Arial"/>
              </w:rPr>
            </w:pPr>
            <w:r w:rsidRPr="00373FE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2971800" cy="2190750"/>
                  <wp:effectExtent l="19050" t="0" r="0" b="0"/>
                  <wp:docPr id="1" name="Picture 8" descr="http://www.reepl.ru/img/other/Babyp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eepl.ru/img/other/Babyp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FE9" w:rsidRPr="00373FE9" w:rsidRDefault="00373FE9">
            <w:pPr>
              <w:rPr>
                <w:rFonts w:ascii="Arial" w:hAnsi="Arial" w:cs="Arial"/>
              </w:rPr>
            </w:pPr>
            <w:proofErr w:type="spellStart"/>
            <w:r w:rsidRPr="00373FE9">
              <w:rPr>
                <w:rFonts w:ascii="Arial" w:hAnsi="Arial" w:cs="Arial"/>
              </w:rPr>
              <w:t>Неонатальная</w:t>
            </w:r>
            <w:proofErr w:type="spellEnd"/>
            <w:r w:rsidRPr="00373FE9">
              <w:rPr>
                <w:rFonts w:ascii="Arial" w:hAnsi="Arial" w:cs="Arial"/>
              </w:rPr>
              <w:t xml:space="preserve"> подушка (опция) Круглая форма и специальная плотность позволяют лучше фиксировать и распределять вес головы новорожденного в ходе лечения, не допускают черепную деформацию.</w:t>
            </w:r>
          </w:p>
        </w:tc>
      </w:tr>
    </w:tbl>
    <w:p w:rsidR="00C5190C" w:rsidRPr="00373FE9" w:rsidRDefault="00C5190C" w:rsidP="0023023C">
      <w:pPr>
        <w:shd w:val="clear" w:color="auto" w:fill="FFFFFF"/>
        <w:textAlignment w:val="center"/>
        <w:rPr>
          <w:rFonts w:ascii="Arial" w:hAnsi="Arial" w:cs="Arial"/>
          <w:color w:val="555555"/>
          <w:sz w:val="20"/>
          <w:szCs w:val="20"/>
        </w:rPr>
      </w:pPr>
    </w:p>
    <w:sectPr w:rsidR="00C5190C" w:rsidRPr="00373FE9" w:rsidSect="00D94A2C">
      <w:footerReference w:type="default" r:id="rId15"/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C3A" w:rsidRDefault="00312C3A" w:rsidP="000E3DE4">
      <w:pPr>
        <w:spacing w:after="0" w:line="240" w:lineRule="auto"/>
      </w:pPr>
      <w:r>
        <w:separator/>
      </w:r>
    </w:p>
  </w:endnote>
  <w:endnote w:type="continuationSeparator" w:id="0">
    <w:p w:rsidR="00312C3A" w:rsidRDefault="00312C3A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AC77BB" w:rsidRDefault="00F87286" w:rsidP="00F87286">
    <w:pPr>
      <w:pStyle w:val="Footer"/>
      <w:jc w:val="center"/>
      <w:rPr>
        <w:lang w:val="en-US"/>
      </w:rPr>
    </w:pPr>
    <w:r>
      <w:t>Тел</w:t>
    </w:r>
    <w:r w:rsidRPr="00AC77BB">
      <w:rPr>
        <w:lang w:val="en-US"/>
      </w:rPr>
      <w:t xml:space="preserve"> (846) 300-45-87         </w:t>
    </w:r>
    <w:r>
      <w:t>сайт</w:t>
    </w:r>
    <w:r w:rsidRPr="00AC77BB">
      <w:rPr>
        <w:lang w:val="en-US"/>
      </w:rPr>
      <w:t xml:space="preserve">: rim-med.ru    E-mail: info@rim-med.ru       </w:t>
    </w:r>
    <w:proofErr w:type="spellStart"/>
    <w:r>
      <w:t>скайп</w:t>
    </w:r>
    <w:proofErr w:type="spellEnd"/>
    <w:r w:rsidRPr="00AC77BB">
      <w:rPr>
        <w:lang w:val="en-US"/>
      </w:rPr>
      <w:t>: info-rimmed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C3A" w:rsidRDefault="00312C3A" w:rsidP="000E3DE4">
      <w:pPr>
        <w:spacing w:after="0" w:line="240" w:lineRule="auto"/>
      </w:pPr>
      <w:r>
        <w:separator/>
      </w:r>
    </w:p>
  </w:footnote>
  <w:footnote w:type="continuationSeparator" w:id="0">
    <w:p w:rsidR="00312C3A" w:rsidRDefault="00312C3A" w:rsidP="000E3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81B"/>
    <w:multiLevelType w:val="multilevel"/>
    <w:tmpl w:val="59A6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1763A"/>
    <w:multiLevelType w:val="multilevel"/>
    <w:tmpl w:val="AE74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93C35"/>
    <w:multiLevelType w:val="multilevel"/>
    <w:tmpl w:val="D83C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C6826"/>
    <w:multiLevelType w:val="multilevel"/>
    <w:tmpl w:val="AF08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8C1890"/>
    <w:multiLevelType w:val="multilevel"/>
    <w:tmpl w:val="E8F6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B5292D"/>
    <w:multiLevelType w:val="multilevel"/>
    <w:tmpl w:val="DAB05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156A1E"/>
    <w:multiLevelType w:val="multilevel"/>
    <w:tmpl w:val="8128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71A0B"/>
    <w:multiLevelType w:val="multilevel"/>
    <w:tmpl w:val="AFAE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4C191D"/>
    <w:multiLevelType w:val="multilevel"/>
    <w:tmpl w:val="66EC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B27CA0"/>
    <w:multiLevelType w:val="multilevel"/>
    <w:tmpl w:val="A038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625A30"/>
    <w:multiLevelType w:val="multilevel"/>
    <w:tmpl w:val="5F28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25501F"/>
    <w:multiLevelType w:val="multilevel"/>
    <w:tmpl w:val="03DC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5B046E"/>
    <w:multiLevelType w:val="multilevel"/>
    <w:tmpl w:val="5092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DF71C5"/>
    <w:multiLevelType w:val="multilevel"/>
    <w:tmpl w:val="CD94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6A67D3"/>
    <w:multiLevelType w:val="multilevel"/>
    <w:tmpl w:val="9134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F427E8"/>
    <w:multiLevelType w:val="multilevel"/>
    <w:tmpl w:val="3B98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150D22"/>
    <w:multiLevelType w:val="multilevel"/>
    <w:tmpl w:val="2A0E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CF728E"/>
    <w:multiLevelType w:val="multilevel"/>
    <w:tmpl w:val="E0A6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DC2C7E"/>
    <w:multiLevelType w:val="multilevel"/>
    <w:tmpl w:val="3B68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C24528"/>
    <w:multiLevelType w:val="multilevel"/>
    <w:tmpl w:val="A34E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E9724F"/>
    <w:multiLevelType w:val="multilevel"/>
    <w:tmpl w:val="00D8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7D41E1"/>
    <w:multiLevelType w:val="multilevel"/>
    <w:tmpl w:val="1CEA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554ABD"/>
    <w:multiLevelType w:val="multilevel"/>
    <w:tmpl w:val="DDD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AA3316"/>
    <w:multiLevelType w:val="multilevel"/>
    <w:tmpl w:val="0E70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9B17E6"/>
    <w:multiLevelType w:val="multilevel"/>
    <w:tmpl w:val="11BC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24"/>
  </w:num>
  <w:num w:numId="4">
    <w:abstractNumId w:val="14"/>
  </w:num>
  <w:num w:numId="5">
    <w:abstractNumId w:val="3"/>
  </w:num>
  <w:num w:numId="6">
    <w:abstractNumId w:val="10"/>
  </w:num>
  <w:num w:numId="7">
    <w:abstractNumId w:val="13"/>
  </w:num>
  <w:num w:numId="8">
    <w:abstractNumId w:val="4"/>
  </w:num>
  <w:num w:numId="9">
    <w:abstractNumId w:val="0"/>
  </w:num>
  <w:num w:numId="10">
    <w:abstractNumId w:val="6"/>
  </w:num>
  <w:num w:numId="11">
    <w:abstractNumId w:val="7"/>
  </w:num>
  <w:num w:numId="12">
    <w:abstractNumId w:val="11"/>
  </w:num>
  <w:num w:numId="13">
    <w:abstractNumId w:val="23"/>
  </w:num>
  <w:num w:numId="14">
    <w:abstractNumId w:val="22"/>
  </w:num>
  <w:num w:numId="15">
    <w:abstractNumId w:val="19"/>
  </w:num>
  <w:num w:numId="16">
    <w:abstractNumId w:val="1"/>
  </w:num>
  <w:num w:numId="17">
    <w:abstractNumId w:val="8"/>
  </w:num>
  <w:num w:numId="18">
    <w:abstractNumId w:val="18"/>
  </w:num>
  <w:num w:numId="19">
    <w:abstractNumId w:val="16"/>
  </w:num>
  <w:num w:numId="20">
    <w:abstractNumId w:val="20"/>
  </w:num>
  <w:num w:numId="21">
    <w:abstractNumId w:val="21"/>
  </w:num>
  <w:num w:numId="22">
    <w:abstractNumId w:val="15"/>
  </w:num>
  <w:num w:numId="23">
    <w:abstractNumId w:val="12"/>
  </w:num>
  <w:num w:numId="24">
    <w:abstractNumId w:val="9"/>
  </w:num>
  <w:num w:numId="25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12B3A"/>
    <w:rsid w:val="00025666"/>
    <w:rsid w:val="00031BF0"/>
    <w:rsid w:val="000350ED"/>
    <w:rsid w:val="00036CF9"/>
    <w:rsid w:val="00036EF3"/>
    <w:rsid w:val="00037761"/>
    <w:rsid w:val="00037DFD"/>
    <w:rsid w:val="00042F8F"/>
    <w:rsid w:val="000466BB"/>
    <w:rsid w:val="0005044E"/>
    <w:rsid w:val="00054512"/>
    <w:rsid w:val="00056C0F"/>
    <w:rsid w:val="00061BEB"/>
    <w:rsid w:val="00066ABA"/>
    <w:rsid w:val="00067094"/>
    <w:rsid w:val="00067696"/>
    <w:rsid w:val="00073490"/>
    <w:rsid w:val="000806DB"/>
    <w:rsid w:val="000B1E18"/>
    <w:rsid w:val="000C408E"/>
    <w:rsid w:val="000D1268"/>
    <w:rsid w:val="000E2FD7"/>
    <w:rsid w:val="000E3DE4"/>
    <w:rsid w:val="00100964"/>
    <w:rsid w:val="0010595A"/>
    <w:rsid w:val="0011297F"/>
    <w:rsid w:val="001376B9"/>
    <w:rsid w:val="0014086C"/>
    <w:rsid w:val="0016082A"/>
    <w:rsid w:val="00167B01"/>
    <w:rsid w:val="00175322"/>
    <w:rsid w:val="0017615E"/>
    <w:rsid w:val="00184145"/>
    <w:rsid w:val="0018749B"/>
    <w:rsid w:val="00194FA7"/>
    <w:rsid w:val="001954C8"/>
    <w:rsid w:val="001A491B"/>
    <w:rsid w:val="001A5BE7"/>
    <w:rsid w:val="001A6E32"/>
    <w:rsid w:val="001B3ED3"/>
    <w:rsid w:val="001B5DF4"/>
    <w:rsid w:val="001B7FC5"/>
    <w:rsid w:val="001C17CF"/>
    <w:rsid w:val="001C2F48"/>
    <w:rsid w:val="001D7FEC"/>
    <w:rsid w:val="001E240E"/>
    <w:rsid w:val="001E50E9"/>
    <w:rsid w:val="001E5E3F"/>
    <w:rsid w:val="001E7FBF"/>
    <w:rsid w:val="001F1ADF"/>
    <w:rsid w:val="0023023C"/>
    <w:rsid w:val="002338B7"/>
    <w:rsid w:val="00236A03"/>
    <w:rsid w:val="002425EE"/>
    <w:rsid w:val="0025008C"/>
    <w:rsid w:val="00267445"/>
    <w:rsid w:val="00267A7C"/>
    <w:rsid w:val="00282045"/>
    <w:rsid w:val="00284DDF"/>
    <w:rsid w:val="002D7EA4"/>
    <w:rsid w:val="002E413E"/>
    <w:rsid w:val="002E55B4"/>
    <w:rsid w:val="002E764A"/>
    <w:rsid w:val="002F12D2"/>
    <w:rsid w:val="00304812"/>
    <w:rsid w:val="00312C3A"/>
    <w:rsid w:val="00324859"/>
    <w:rsid w:val="003313A1"/>
    <w:rsid w:val="00332C8F"/>
    <w:rsid w:val="00333FCB"/>
    <w:rsid w:val="00337235"/>
    <w:rsid w:val="00343921"/>
    <w:rsid w:val="0035766C"/>
    <w:rsid w:val="00363FD8"/>
    <w:rsid w:val="00370B63"/>
    <w:rsid w:val="00372E84"/>
    <w:rsid w:val="00373FE9"/>
    <w:rsid w:val="0037412E"/>
    <w:rsid w:val="00374EFC"/>
    <w:rsid w:val="00397616"/>
    <w:rsid w:val="003B1811"/>
    <w:rsid w:val="003B5A93"/>
    <w:rsid w:val="003C0109"/>
    <w:rsid w:val="003C0521"/>
    <w:rsid w:val="003C2386"/>
    <w:rsid w:val="003D7114"/>
    <w:rsid w:val="003E371B"/>
    <w:rsid w:val="003F0AA7"/>
    <w:rsid w:val="003F39FB"/>
    <w:rsid w:val="00403E9F"/>
    <w:rsid w:val="004119A2"/>
    <w:rsid w:val="00437C6D"/>
    <w:rsid w:val="00443940"/>
    <w:rsid w:val="00446CC6"/>
    <w:rsid w:val="004567E3"/>
    <w:rsid w:val="00472C0D"/>
    <w:rsid w:val="00475550"/>
    <w:rsid w:val="004760B2"/>
    <w:rsid w:val="00482003"/>
    <w:rsid w:val="00491686"/>
    <w:rsid w:val="00497031"/>
    <w:rsid w:val="004A0A8F"/>
    <w:rsid w:val="004B07E7"/>
    <w:rsid w:val="004E31B3"/>
    <w:rsid w:val="004F045F"/>
    <w:rsid w:val="004F2464"/>
    <w:rsid w:val="00500228"/>
    <w:rsid w:val="005026CC"/>
    <w:rsid w:val="00513E53"/>
    <w:rsid w:val="005333C5"/>
    <w:rsid w:val="005340C1"/>
    <w:rsid w:val="005403FB"/>
    <w:rsid w:val="00565F7A"/>
    <w:rsid w:val="00573E25"/>
    <w:rsid w:val="00593B42"/>
    <w:rsid w:val="00595C37"/>
    <w:rsid w:val="00596648"/>
    <w:rsid w:val="005A0911"/>
    <w:rsid w:val="005A1C4F"/>
    <w:rsid w:val="005A619E"/>
    <w:rsid w:val="005D196F"/>
    <w:rsid w:val="005D4214"/>
    <w:rsid w:val="005D611B"/>
    <w:rsid w:val="005E5E6F"/>
    <w:rsid w:val="005F1583"/>
    <w:rsid w:val="005F623E"/>
    <w:rsid w:val="006016BB"/>
    <w:rsid w:val="006065A6"/>
    <w:rsid w:val="00606C4A"/>
    <w:rsid w:val="00622724"/>
    <w:rsid w:val="006235E6"/>
    <w:rsid w:val="00624FA5"/>
    <w:rsid w:val="00634AFB"/>
    <w:rsid w:val="00636FF8"/>
    <w:rsid w:val="00656C1A"/>
    <w:rsid w:val="006578AF"/>
    <w:rsid w:val="0066062C"/>
    <w:rsid w:val="00673B33"/>
    <w:rsid w:val="006747F1"/>
    <w:rsid w:val="0067658E"/>
    <w:rsid w:val="00684118"/>
    <w:rsid w:val="00684A89"/>
    <w:rsid w:val="006A1F5C"/>
    <w:rsid w:val="006A59FC"/>
    <w:rsid w:val="006A5B3D"/>
    <w:rsid w:val="006B1751"/>
    <w:rsid w:val="006B4481"/>
    <w:rsid w:val="006C41A8"/>
    <w:rsid w:val="006C6A44"/>
    <w:rsid w:val="006D442D"/>
    <w:rsid w:val="006D670D"/>
    <w:rsid w:val="006E45F7"/>
    <w:rsid w:val="006E5925"/>
    <w:rsid w:val="006F46EE"/>
    <w:rsid w:val="00723AB0"/>
    <w:rsid w:val="00735B1C"/>
    <w:rsid w:val="00736988"/>
    <w:rsid w:val="007417DB"/>
    <w:rsid w:val="00751073"/>
    <w:rsid w:val="00755DF9"/>
    <w:rsid w:val="007624E3"/>
    <w:rsid w:val="007720C6"/>
    <w:rsid w:val="00780A61"/>
    <w:rsid w:val="007A2CC4"/>
    <w:rsid w:val="007B3432"/>
    <w:rsid w:val="007C5229"/>
    <w:rsid w:val="007E482E"/>
    <w:rsid w:val="007E4957"/>
    <w:rsid w:val="007E52B6"/>
    <w:rsid w:val="007E6784"/>
    <w:rsid w:val="0080210C"/>
    <w:rsid w:val="008048D9"/>
    <w:rsid w:val="008129CB"/>
    <w:rsid w:val="0081323D"/>
    <w:rsid w:val="00817AA0"/>
    <w:rsid w:val="0082746C"/>
    <w:rsid w:val="008406D8"/>
    <w:rsid w:val="0084167D"/>
    <w:rsid w:val="0084266F"/>
    <w:rsid w:val="00851A09"/>
    <w:rsid w:val="008523F5"/>
    <w:rsid w:val="008575F8"/>
    <w:rsid w:val="0088295B"/>
    <w:rsid w:val="00892382"/>
    <w:rsid w:val="00895908"/>
    <w:rsid w:val="008A12FC"/>
    <w:rsid w:val="008A3E07"/>
    <w:rsid w:val="008A3F9B"/>
    <w:rsid w:val="008B6A6F"/>
    <w:rsid w:val="008B6C44"/>
    <w:rsid w:val="008B79B5"/>
    <w:rsid w:val="008C7AC8"/>
    <w:rsid w:val="008D09D6"/>
    <w:rsid w:val="008D2DEC"/>
    <w:rsid w:val="008D6B8D"/>
    <w:rsid w:val="008E0473"/>
    <w:rsid w:val="009037AC"/>
    <w:rsid w:val="00905975"/>
    <w:rsid w:val="00913150"/>
    <w:rsid w:val="00916A3E"/>
    <w:rsid w:val="00916B95"/>
    <w:rsid w:val="009171DF"/>
    <w:rsid w:val="00926165"/>
    <w:rsid w:val="0093413A"/>
    <w:rsid w:val="00936E11"/>
    <w:rsid w:val="009400EA"/>
    <w:rsid w:val="00951C70"/>
    <w:rsid w:val="00961EAB"/>
    <w:rsid w:val="0097081A"/>
    <w:rsid w:val="00987135"/>
    <w:rsid w:val="00990066"/>
    <w:rsid w:val="0099513C"/>
    <w:rsid w:val="009979B4"/>
    <w:rsid w:val="009A7C73"/>
    <w:rsid w:val="009B7E51"/>
    <w:rsid w:val="009C7F8E"/>
    <w:rsid w:val="009D29BA"/>
    <w:rsid w:val="009D4FA7"/>
    <w:rsid w:val="009E0F5E"/>
    <w:rsid w:val="009E77E3"/>
    <w:rsid w:val="00A17C1D"/>
    <w:rsid w:val="00A30558"/>
    <w:rsid w:val="00A32C87"/>
    <w:rsid w:val="00A40E54"/>
    <w:rsid w:val="00A5182D"/>
    <w:rsid w:val="00A51B6C"/>
    <w:rsid w:val="00A675D5"/>
    <w:rsid w:val="00A776BF"/>
    <w:rsid w:val="00A82932"/>
    <w:rsid w:val="00A84A1E"/>
    <w:rsid w:val="00AA0FA6"/>
    <w:rsid w:val="00AA33C6"/>
    <w:rsid w:val="00AA4406"/>
    <w:rsid w:val="00AB48E0"/>
    <w:rsid w:val="00AC77BB"/>
    <w:rsid w:val="00AC78F4"/>
    <w:rsid w:val="00AD4A0C"/>
    <w:rsid w:val="00AE07C5"/>
    <w:rsid w:val="00AE23E2"/>
    <w:rsid w:val="00AF5DB0"/>
    <w:rsid w:val="00B160BF"/>
    <w:rsid w:val="00B2052A"/>
    <w:rsid w:val="00B2295F"/>
    <w:rsid w:val="00B30545"/>
    <w:rsid w:val="00B3369B"/>
    <w:rsid w:val="00B4628C"/>
    <w:rsid w:val="00B51447"/>
    <w:rsid w:val="00B56BB2"/>
    <w:rsid w:val="00B874D7"/>
    <w:rsid w:val="00B93697"/>
    <w:rsid w:val="00B93D28"/>
    <w:rsid w:val="00B95AF1"/>
    <w:rsid w:val="00B97AFF"/>
    <w:rsid w:val="00BA157E"/>
    <w:rsid w:val="00BB1B25"/>
    <w:rsid w:val="00BC1A6C"/>
    <w:rsid w:val="00BC456D"/>
    <w:rsid w:val="00BD0B5F"/>
    <w:rsid w:val="00BD75FD"/>
    <w:rsid w:val="00BD7AC8"/>
    <w:rsid w:val="00BE62BC"/>
    <w:rsid w:val="00BF7D68"/>
    <w:rsid w:val="00C00DBB"/>
    <w:rsid w:val="00C100EE"/>
    <w:rsid w:val="00C1041E"/>
    <w:rsid w:val="00C11FDB"/>
    <w:rsid w:val="00C1246A"/>
    <w:rsid w:val="00C21BA8"/>
    <w:rsid w:val="00C36168"/>
    <w:rsid w:val="00C36D10"/>
    <w:rsid w:val="00C37D74"/>
    <w:rsid w:val="00C5190C"/>
    <w:rsid w:val="00C57200"/>
    <w:rsid w:val="00C62B39"/>
    <w:rsid w:val="00C7549A"/>
    <w:rsid w:val="00CA580A"/>
    <w:rsid w:val="00CB3E46"/>
    <w:rsid w:val="00CB4651"/>
    <w:rsid w:val="00CB5C23"/>
    <w:rsid w:val="00CD682B"/>
    <w:rsid w:val="00CF6986"/>
    <w:rsid w:val="00CF729D"/>
    <w:rsid w:val="00D040DD"/>
    <w:rsid w:val="00D11E1A"/>
    <w:rsid w:val="00D1589B"/>
    <w:rsid w:val="00D16DBA"/>
    <w:rsid w:val="00D32820"/>
    <w:rsid w:val="00D40419"/>
    <w:rsid w:val="00D46638"/>
    <w:rsid w:val="00D46AC0"/>
    <w:rsid w:val="00D519F6"/>
    <w:rsid w:val="00D5225A"/>
    <w:rsid w:val="00D579A5"/>
    <w:rsid w:val="00D62A3F"/>
    <w:rsid w:val="00D64401"/>
    <w:rsid w:val="00D64B02"/>
    <w:rsid w:val="00D818C5"/>
    <w:rsid w:val="00D86F14"/>
    <w:rsid w:val="00D9271B"/>
    <w:rsid w:val="00D94A2C"/>
    <w:rsid w:val="00DB0678"/>
    <w:rsid w:val="00DB4F77"/>
    <w:rsid w:val="00DB7F3B"/>
    <w:rsid w:val="00DC192F"/>
    <w:rsid w:val="00DC37AC"/>
    <w:rsid w:val="00DC6ADD"/>
    <w:rsid w:val="00DD285B"/>
    <w:rsid w:val="00DD44D5"/>
    <w:rsid w:val="00DE61F7"/>
    <w:rsid w:val="00DF3AD8"/>
    <w:rsid w:val="00DF4E80"/>
    <w:rsid w:val="00E036E9"/>
    <w:rsid w:val="00E147A3"/>
    <w:rsid w:val="00E24D39"/>
    <w:rsid w:val="00E250A4"/>
    <w:rsid w:val="00E304FB"/>
    <w:rsid w:val="00E33AEE"/>
    <w:rsid w:val="00E3534C"/>
    <w:rsid w:val="00E4016F"/>
    <w:rsid w:val="00E43F94"/>
    <w:rsid w:val="00E45268"/>
    <w:rsid w:val="00E56449"/>
    <w:rsid w:val="00E5743F"/>
    <w:rsid w:val="00E6117F"/>
    <w:rsid w:val="00E63AE4"/>
    <w:rsid w:val="00E6718A"/>
    <w:rsid w:val="00E77859"/>
    <w:rsid w:val="00E80F00"/>
    <w:rsid w:val="00E87352"/>
    <w:rsid w:val="00E9630E"/>
    <w:rsid w:val="00EB14B8"/>
    <w:rsid w:val="00EB1C3C"/>
    <w:rsid w:val="00EB2D1E"/>
    <w:rsid w:val="00EC2B41"/>
    <w:rsid w:val="00ED0436"/>
    <w:rsid w:val="00ED1F6D"/>
    <w:rsid w:val="00EF7826"/>
    <w:rsid w:val="00EF7A99"/>
    <w:rsid w:val="00F045FE"/>
    <w:rsid w:val="00F050FD"/>
    <w:rsid w:val="00F06810"/>
    <w:rsid w:val="00F14C97"/>
    <w:rsid w:val="00F20041"/>
    <w:rsid w:val="00F20592"/>
    <w:rsid w:val="00F2691E"/>
    <w:rsid w:val="00F35CA7"/>
    <w:rsid w:val="00F55D93"/>
    <w:rsid w:val="00F57100"/>
    <w:rsid w:val="00F62B94"/>
    <w:rsid w:val="00F63464"/>
    <w:rsid w:val="00F70B13"/>
    <w:rsid w:val="00F8524F"/>
    <w:rsid w:val="00F87286"/>
    <w:rsid w:val="00F87C72"/>
    <w:rsid w:val="00FA7A9A"/>
    <w:rsid w:val="00FD4B2F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131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52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9555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4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9704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89735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22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0257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989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1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075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0345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8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8093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136681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87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4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399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9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9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5190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98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6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942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4048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3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8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399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9316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45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57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0987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5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2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22831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54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4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2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7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5090021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7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24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149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610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062051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698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3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775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8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9098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6841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38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1474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6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793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937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36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764890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77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9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97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8736907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347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82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2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6113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01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0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7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916554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89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237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763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22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3385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556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93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47828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295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2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8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6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403242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43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10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05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799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48922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922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1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1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33891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95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4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3120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8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852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24440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5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750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1713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40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4287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1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84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7218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435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500726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436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2929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89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70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966774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878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18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43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0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786037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919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2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256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3654111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98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65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1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2614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9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7874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79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3784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322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3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6021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8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247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8596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7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0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7447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3832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2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444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719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6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52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2131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46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79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4621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9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996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167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2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7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272481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88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95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96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391754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1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51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1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89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068784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6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924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231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0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8686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29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9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7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8133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204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5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371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52530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5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719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490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83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8326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3819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03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00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972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94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2143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40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9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3567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285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7973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1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4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436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760101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330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921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6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329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739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1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6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1370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3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589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510163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641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63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58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06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270008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343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0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92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1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1701085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253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3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580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38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170243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557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843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36171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07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50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2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1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3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8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7260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784988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3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1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10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81272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3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1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6116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8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768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660413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19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2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90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2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6100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349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3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417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283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596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623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80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3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8849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32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2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8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5825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4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9970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349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4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5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3359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87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74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74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132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86400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270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9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8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6649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3349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3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11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4137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21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8194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9710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27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64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5920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095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487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2268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962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138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9728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8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5094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6025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227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629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1764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4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373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202022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84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4552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853376400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814832699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191606167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70078710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39156858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006247094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2132823992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490252071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431320203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698895304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</w:divsChild>
            </w:div>
          </w:divsChild>
        </w:div>
      </w:divsChild>
    </w:div>
    <w:div w:id="770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40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4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12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8393312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484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55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8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286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2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87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9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819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69431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351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91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6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101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3500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66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75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1362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2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755640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11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3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0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4160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5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5404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472642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1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2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0441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88437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43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055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635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3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92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5587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290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77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5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2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026141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282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0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71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715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7066788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66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89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5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504987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23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14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1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0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2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96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856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8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2327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24405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6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1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608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2085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28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396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753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7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8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0887973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175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816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29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1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8460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078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7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9561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13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17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88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85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603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8361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9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9471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1744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2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38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1853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4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5589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7591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40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603782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582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012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024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176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0933562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95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6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42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433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80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669500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93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5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6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7564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55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6707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40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1407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4937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63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572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4245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94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599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2184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44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547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8921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8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032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9642800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98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0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72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6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3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099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2956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91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693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11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5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847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6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4741117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85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80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9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5554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14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4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6315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584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9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40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6044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372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6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0758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6140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796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1518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31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9118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4277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91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8464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5410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39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299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4437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4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4771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8939373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692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76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6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4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009671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95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13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18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2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76190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36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07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4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3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995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06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78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7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8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75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03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33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36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3612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783982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3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9462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53615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52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803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648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8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30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72409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0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5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9090896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85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90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27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2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69203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8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896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6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2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744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376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83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0783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76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3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4976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808050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572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8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73922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784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0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9394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4153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175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9845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941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9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6763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93535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183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34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3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2775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758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096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64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7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701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1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728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88851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8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093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2573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96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248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6296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394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9264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1159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10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8092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314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3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1497692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02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29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86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1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40830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06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72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2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338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5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203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53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4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3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2572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8717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9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0675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501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9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253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383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0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471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0474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4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278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727513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4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1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04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56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59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9841480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628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08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59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93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39912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928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210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340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141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825551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826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9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12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35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2569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480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7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922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62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164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681773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5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28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91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771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806847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586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750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73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804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1345457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4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24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8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6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66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904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23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14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039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3113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794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56923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24834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934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1936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0221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488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079468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872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6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694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44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7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0519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76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651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18959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2887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45917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5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7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4446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4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5911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4292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7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35440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88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666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39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288308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316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0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67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2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4083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3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2859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2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42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719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3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7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1910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7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34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58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71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827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549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75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42149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81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20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89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0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946865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15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134</cp:revision>
  <dcterms:created xsi:type="dcterms:W3CDTF">2015-11-26T14:28:00Z</dcterms:created>
  <dcterms:modified xsi:type="dcterms:W3CDTF">2016-03-23T09:29:00Z</dcterms:modified>
</cp:coreProperties>
</file>