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D32820" w:rsidRDefault="00D32820" w:rsidP="00D32820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</w:pPr>
      <w:r w:rsidRPr="00D32820"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>Дыхательные мешки LSR</w:t>
      </w:r>
    </w:p>
    <w:p w:rsidR="009C7F8E" w:rsidRDefault="009C7F8E" w:rsidP="009C7F8E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1400175"/>
            <wp:effectExtent l="19050" t="0" r="0" b="0"/>
            <wp:docPr id="1" name="Picture 1" descr="Одноразовый дыхательный мешок Th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разовый дыхательный мешок The B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8E" w:rsidRDefault="009C7F8E" w:rsidP="009C7F8E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609850" cy="3200400"/>
            <wp:effectExtent l="19050" t="0" r="0" b="0"/>
            <wp:docPr id="2" name="Picture 2" descr="Одноразовый дыхательный мешок Th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оразовый дыхательный мешок The B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8E" w:rsidRDefault="009C7F8E" w:rsidP="009C7F8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9C7F8E" w:rsidRDefault="009C7F8E" w:rsidP="009C7F8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Laerdal</w:t>
      </w:r>
      <w:proofErr w:type="spellEnd"/>
    </w:p>
    <w:p w:rsidR="009C7F8E" w:rsidRDefault="009C7F8E" w:rsidP="009C7F8E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9C7F8E" w:rsidRDefault="009C7F8E" w:rsidP="009C7F8E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Набор для реанимации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Bag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отличается широким диапазоном рабочих температур, компактной конструкцией и наличием резервуара для кислорода</w:t>
      </w:r>
    </w:p>
    <w:p w:rsidR="009C7F8E" w:rsidRDefault="009C7F8E" w:rsidP="009C7F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Регурируемый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под любые размеры кисти ручной ремень обеспечивает максимальное удобство</w:t>
      </w:r>
    </w:p>
    <w:p w:rsidR="009C7F8E" w:rsidRDefault="009C7F8E" w:rsidP="009C7F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Условия эксплуатации: от -18° до 50°C</w:t>
      </w:r>
    </w:p>
    <w:p w:rsidR="009C7F8E" w:rsidRDefault="009C7F8E" w:rsidP="009C7F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Сверхмягкая одноразовая лицевая маска с раздувным ободком</w:t>
      </w:r>
    </w:p>
    <w:p w:rsidR="009C7F8E" w:rsidRDefault="009C7F8E" w:rsidP="009C7F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Длинный (3 м) кислородный шланг</w:t>
      </w:r>
    </w:p>
    <w:p w:rsidR="009C7F8E" w:rsidRDefault="009C7F8E" w:rsidP="009C7F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Мешок хорошо виден даже при слабом освещении</w:t>
      </w:r>
    </w:p>
    <w:p w:rsidR="009C7F8E" w:rsidRDefault="009C7F8E" w:rsidP="009C7F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Клапан PEEP может заказываться отдельно</w:t>
      </w:r>
    </w:p>
    <w:p w:rsidR="009C7F8E" w:rsidRDefault="009C7F8E" w:rsidP="009C7F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сложенном виде занимает минимум пространства</w:t>
      </w:r>
    </w:p>
    <w:p w:rsidR="009C7F8E" w:rsidRDefault="009C7F8E" w:rsidP="009C7F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Три стандартных размера</w:t>
      </w:r>
    </w:p>
    <w:p w:rsidR="009C7F8E" w:rsidRDefault="009C7F8E" w:rsidP="009C7F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На детских мешках установлен клапан ограничения давления</w:t>
      </w:r>
    </w:p>
    <w:p w:rsidR="009C7F8E" w:rsidRDefault="009C7F8E" w:rsidP="009C7F8E">
      <w:pPr>
        <w:shd w:val="clear" w:color="auto" w:fill="FFFFFF"/>
        <w:spacing w:after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При чрезвычайно низкой стоимости мешка, логотип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Laerdal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гарантирует качество!</w:t>
      </w:r>
    </w:p>
    <w:p w:rsidR="009C7F8E" w:rsidRDefault="009C7F8E" w:rsidP="009C7F8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84 50 11 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The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Одноразовый набор для реанимации взрослых (с маской №5 для работы со взрослым пациентом) 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9C7F8E" w:rsidRDefault="009C7F8E" w:rsidP="009C7F8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84 50 21 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The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Одноразовый набор для реанимации детей (с выходом для манометра, ограничительным клапаном 40 см H</w:t>
      </w:r>
      <w:r>
        <w:rPr>
          <w:rFonts w:ascii="Arial" w:hAnsi="Arial" w:cs="Arial"/>
          <w:color w:val="555555"/>
          <w:sz w:val="15"/>
          <w:szCs w:val="15"/>
          <w:vertAlign w:val="subscript"/>
        </w:rPr>
        <w:t>2</w:t>
      </w:r>
      <w:r>
        <w:rPr>
          <w:rFonts w:ascii="Arial" w:hAnsi="Arial" w:cs="Arial"/>
          <w:color w:val="555555"/>
          <w:sz w:val="20"/>
          <w:szCs w:val="20"/>
        </w:rPr>
        <w:t>O и детской маской №3)</w:t>
      </w:r>
    </w:p>
    <w:p w:rsidR="009C7F8E" w:rsidRDefault="009C7F8E" w:rsidP="009C7F8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84 50 31 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The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Одноразовый набор для реанимации новорожденных (с выходом для манометра, ограничительным клапаном 40 см H</w:t>
      </w:r>
      <w:r>
        <w:rPr>
          <w:rFonts w:ascii="Arial" w:hAnsi="Arial" w:cs="Arial"/>
          <w:color w:val="555555"/>
          <w:sz w:val="15"/>
          <w:szCs w:val="15"/>
          <w:vertAlign w:val="subscript"/>
        </w:rPr>
        <w:t>2</w:t>
      </w:r>
      <w:r>
        <w:rPr>
          <w:rFonts w:ascii="Arial" w:hAnsi="Arial" w:cs="Arial"/>
          <w:color w:val="555555"/>
          <w:sz w:val="20"/>
          <w:szCs w:val="20"/>
        </w:rPr>
        <w:t>O и маской для новорожденных №1)</w:t>
      </w:r>
    </w:p>
    <w:p w:rsidR="002D7EA4" w:rsidRPr="002D7EA4" w:rsidRDefault="002D7EA4" w:rsidP="009C7F8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2D7EA4" w:rsidRPr="002D7EA4" w:rsidSect="00D94A2C">
      <w:footerReference w:type="default" r:id="rId9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BB" w:rsidRDefault="00BC5BBB" w:rsidP="000E3DE4">
      <w:pPr>
        <w:spacing w:after="0" w:line="240" w:lineRule="auto"/>
      </w:pPr>
      <w:r>
        <w:separator/>
      </w:r>
    </w:p>
  </w:endnote>
  <w:endnote w:type="continuationSeparator" w:id="0">
    <w:p w:rsidR="00BC5BBB" w:rsidRDefault="00BC5BBB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BB" w:rsidRDefault="00BC5BBB" w:rsidP="000E3DE4">
      <w:pPr>
        <w:spacing w:after="0" w:line="240" w:lineRule="auto"/>
      </w:pPr>
      <w:r>
        <w:separator/>
      </w:r>
    </w:p>
  </w:footnote>
  <w:footnote w:type="continuationSeparator" w:id="0">
    <w:p w:rsidR="00BC5BBB" w:rsidRDefault="00BC5BBB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4A84"/>
    <w:multiLevelType w:val="multilevel"/>
    <w:tmpl w:val="F96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12F48"/>
    <w:multiLevelType w:val="multilevel"/>
    <w:tmpl w:val="4E9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A0D37"/>
    <w:multiLevelType w:val="multilevel"/>
    <w:tmpl w:val="55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019C3"/>
    <w:multiLevelType w:val="multilevel"/>
    <w:tmpl w:val="14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A4AD7"/>
    <w:multiLevelType w:val="multilevel"/>
    <w:tmpl w:val="B20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C4970"/>
    <w:multiLevelType w:val="multilevel"/>
    <w:tmpl w:val="04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61A54"/>
    <w:multiLevelType w:val="multilevel"/>
    <w:tmpl w:val="78F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D4366"/>
    <w:multiLevelType w:val="multilevel"/>
    <w:tmpl w:val="BE2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932D3"/>
    <w:multiLevelType w:val="multilevel"/>
    <w:tmpl w:val="10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127D7"/>
    <w:multiLevelType w:val="multilevel"/>
    <w:tmpl w:val="45F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0D4938"/>
    <w:multiLevelType w:val="multilevel"/>
    <w:tmpl w:val="78E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7207E"/>
    <w:multiLevelType w:val="multilevel"/>
    <w:tmpl w:val="4E4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27C26"/>
    <w:multiLevelType w:val="multilevel"/>
    <w:tmpl w:val="2E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C2629"/>
    <w:multiLevelType w:val="multilevel"/>
    <w:tmpl w:val="691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A7027"/>
    <w:multiLevelType w:val="multilevel"/>
    <w:tmpl w:val="CC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1260FF"/>
    <w:multiLevelType w:val="multilevel"/>
    <w:tmpl w:val="AC3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BD3DE6"/>
    <w:multiLevelType w:val="multilevel"/>
    <w:tmpl w:val="B19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A4B73"/>
    <w:multiLevelType w:val="multilevel"/>
    <w:tmpl w:val="A24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025131"/>
    <w:multiLevelType w:val="multilevel"/>
    <w:tmpl w:val="F84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B2110D"/>
    <w:multiLevelType w:val="multilevel"/>
    <w:tmpl w:val="A87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E742B"/>
    <w:multiLevelType w:val="multilevel"/>
    <w:tmpl w:val="A70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D30DD1"/>
    <w:multiLevelType w:val="multilevel"/>
    <w:tmpl w:val="87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8"/>
  </w:num>
  <w:num w:numId="5">
    <w:abstractNumId w:val="12"/>
  </w:num>
  <w:num w:numId="6">
    <w:abstractNumId w:val="25"/>
  </w:num>
  <w:num w:numId="7">
    <w:abstractNumId w:val="26"/>
  </w:num>
  <w:num w:numId="8">
    <w:abstractNumId w:val="0"/>
  </w:num>
  <w:num w:numId="9">
    <w:abstractNumId w:val="22"/>
  </w:num>
  <w:num w:numId="10">
    <w:abstractNumId w:val="18"/>
  </w:num>
  <w:num w:numId="11">
    <w:abstractNumId w:val="35"/>
  </w:num>
  <w:num w:numId="12">
    <w:abstractNumId w:val="14"/>
  </w:num>
  <w:num w:numId="13">
    <w:abstractNumId w:val="11"/>
  </w:num>
  <w:num w:numId="14">
    <w:abstractNumId w:val="1"/>
  </w:num>
  <w:num w:numId="15">
    <w:abstractNumId w:val="29"/>
  </w:num>
  <w:num w:numId="16">
    <w:abstractNumId w:val="31"/>
  </w:num>
  <w:num w:numId="17">
    <w:abstractNumId w:val="16"/>
  </w:num>
  <w:num w:numId="18">
    <w:abstractNumId w:val="15"/>
  </w:num>
  <w:num w:numId="19">
    <w:abstractNumId w:val="10"/>
  </w:num>
  <w:num w:numId="20">
    <w:abstractNumId w:val="33"/>
  </w:num>
  <w:num w:numId="21">
    <w:abstractNumId w:val="36"/>
  </w:num>
  <w:num w:numId="22">
    <w:abstractNumId w:val="3"/>
  </w:num>
  <w:num w:numId="23">
    <w:abstractNumId w:val="8"/>
  </w:num>
  <w:num w:numId="24">
    <w:abstractNumId w:val="9"/>
  </w:num>
  <w:num w:numId="25">
    <w:abstractNumId w:val="5"/>
  </w:num>
  <w:num w:numId="26">
    <w:abstractNumId w:val="7"/>
  </w:num>
  <w:num w:numId="27">
    <w:abstractNumId w:val="21"/>
  </w:num>
  <w:num w:numId="28">
    <w:abstractNumId w:val="24"/>
  </w:num>
  <w:num w:numId="29">
    <w:abstractNumId w:val="4"/>
  </w:num>
  <w:num w:numId="30">
    <w:abstractNumId w:val="19"/>
  </w:num>
  <w:num w:numId="31">
    <w:abstractNumId w:val="17"/>
  </w:num>
  <w:num w:numId="32">
    <w:abstractNumId w:val="27"/>
  </w:num>
  <w:num w:numId="33">
    <w:abstractNumId w:val="37"/>
  </w:num>
  <w:num w:numId="34">
    <w:abstractNumId w:val="30"/>
  </w:num>
  <w:num w:numId="35">
    <w:abstractNumId w:val="2"/>
  </w:num>
  <w:num w:numId="36">
    <w:abstractNumId w:val="23"/>
  </w:num>
  <w:num w:numId="37">
    <w:abstractNumId w:val="3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37AC"/>
    <w:rsid w:val="00913150"/>
    <w:rsid w:val="009171DF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3234"/>
    <w:rsid w:val="00B160BF"/>
    <w:rsid w:val="00B2052A"/>
    <w:rsid w:val="00B2295F"/>
    <w:rsid w:val="00B30545"/>
    <w:rsid w:val="00B4628C"/>
    <w:rsid w:val="00B51447"/>
    <w:rsid w:val="00B56BB2"/>
    <w:rsid w:val="00B874D7"/>
    <w:rsid w:val="00B93697"/>
    <w:rsid w:val="00B95AF1"/>
    <w:rsid w:val="00B97AFF"/>
    <w:rsid w:val="00BA157E"/>
    <w:rsid w:val="00BB1B25"/>
    <w:rsid w:val="00BC1A6C"/>
    <w:rsid w:val="00BC456D"/>
    <w:rsid w:val="00BC5BBB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7200"/>
    <w:rsid w:val="00C62B39"/>
    <w:rsid w:val="00CA580A"/>
    <w:rsid w:val="00CB3E46"/>
    <w:rsid w:val="00CB4651"/>
    <w:rsid w:val="00CB5C23"/>
    <w:rsid w:val="00CD682B"/>
    <w:rsid w:val="00CF6986"/>
    <w:rsid w:val="00D040DD"/>
    <w:rsid w:val="00D07C0B"/>
    <w:rsid w:val="00D11E1A"/>
    <w:rsid w:val="00D16DBA"/>
    <w:rsid w:val="00D32820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44D5"/>
    <w:rsid w:val="00DE61F7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120</cp:revision>
  <dcterms:created xsi:type="dcterms:W3CDTF">2015-11-26T14:28:00Z</dcterms:created>
  <dcterms:modified xsi:type="dcterms:W3CDTF">2016-03-20T18:41:00Z</dcterms:modified>
</cp:coreProperties>
</file>