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CA" w:rsidRPr="001F50CA" w:rsidRDefault="001F50CA" w:rsidP="001F50CA">
      <w:pPr>
        <w:pStyle w:val="Heading1"/>
        <w:spacing w:before="335" w:after="167" w:line="586" w:lineRule="atLeast"/>
        <w:jc w:val="center"/>
        <w:rPr>
          <w:rFonts w:ascii="Arial" w:hAnsi="Arial" w:cs="Arial"/>
          <w:bCs w:val="0"/>
          <w:color w:val="2F383D"/>
          <w:sz w:val="40"/>
          <w:szCs w:val="40"/>
        </w:rPr>
      </w:pPr>
      <w:r w:rsidRPr="001F50CA">
        <w:rPr>
          <w:rFonts w:ascii="Arial" w:hAnsi="Arial" w:cs="Arial"/>
          <w:bCs w:val="0"/>
          <w:color w:val="2F383D"/>
          <w:sz w:val="40"/>
          <w:szCs w:val="40"/>
        </w:rPr>
        <w:t>Ларингоскоп с комплектом клинков с лампами и рукояткой</w:t>
      </w:r>
    </w:p>
    <w:p w:rsidR="001F50CA" w:rsidRDefault="001F50CA" w:rsidP="006C10E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6C10ED" w:rsidRDefault="006C10ED" w:rsidP="006C10E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200400" cy="2402840"/>
            <wp:effectExtent l="19050" t="0" r="0" b="0"/>
            <wp:docPr id="1" name="Picture 1" descr="Ларингоскоп с комплектом клинков с лампами и рукоя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рингоскоп с комплектом клинков с лампами и рукоят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554029" cy="2588439"/>
            <wp:effectExtent l="19050" t="0" r="0" b="0"/>
            <wp:docPr id="2" name="Picture 2" descr="Ларингоскоп с комплектом клинков с лампами и рукоя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рингоскоп с комплектом клинков с лампами и рукоят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24" cy="259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ED" w:rsidRPr="006C10ED" w:rsidRDefault="006C10ED" w:rsidP="006C10ED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6C10ED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Характеристики</w:t>
      </w:r>
    </w:p>
    <w:p w:rsidR="006C10ED" w:rsidRPr="006C10ED" w:rsidRDefault="006C10ED" w:rsidP="006C10ED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6C10ED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Бренд:</w:t>
      </w:r>
    </w:p>
    <w:p w:rsidR="006C10ED" w:rsidRPr="006C10ED" w:rsidRDefault="006C10ED" w:rsidP="006C10ED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10E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Красногвардеец</w:t>
      </w:r>
    </w:p>
    <w:p w:rsidR="006C10ED" w:rsidRPr="006C10ED" w:rsidRDefault="006C10ED" w:rsidP="006C10ED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6C10ED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Страна-производитель:</w:t>
      </w:r>
    </w:p>
    <w:p w:rsidR="006C10ED" w:rsidRPr="006C10ED" w:rsidRDefault="006C10ED" w:rsidP="006C10ED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6C10ED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Россия</w:t>
      </w:r>
    </w:p>
    <w:p w:rsidR="006C10ED" w:rsidRPr="006C10ED" w:rsidRDefault="006C10ED" w:rsidP="006C10ED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6C10ED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Полное описание</w:t>
      </w:r>
    </w:p>
    <w:p w:rsidR="00486597" w:rsidRPr="001F50CA" w:rsidRDefault="006C10ED" w:rsidP="001F50CA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C10E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ПРЕДНАЗНАЧЕН </w:t>
      </w:r>
      <w:r w:rsidRPr="006C10E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для введения </w:t>
      </w:r>
      <w:proofErr w:type="spellStart"/>
      <w:r w:rsidRPr="006C10E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интубационной</w:t>
      </w:r>
      <w:proofErr w:type="spellEnd"/>
      <w:r w:rsidRPr="006C10E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трубки в трахею, для осмотра полости глотки и проведения различных манипуляций в условиях лечебно-профилактических учреждений.</w:t>
      </w:r>
      <w:r w:rsidRPr="006C10E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6C10E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6C10E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УЗЛЫ КРЕПЛЕНИЯ КЛИНКОВ</w:t>
      </w:r>
      <w:r w:rsidRPr="006C10E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к рукоятке выполнены по международному стандарту ИСО 7376/1 с присоединительными размерами, обеспечивающими возможность применения клинков зарубежных моделей и их полную взаимозаменяемость.</w:t>
      </w:r>
      <w:r w:rsidRPr="006C10E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6C10E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6C10E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СТЕРИЛИЗАЦИЯ:</w:t>
      </w:r>
      <w:r w:rsidRPr="006C10E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газовая или путем погружения в 6%-ный раствор перекиси водорода.</w:t>
      </w:r>
      <w:r w:rsidRPr="006C10E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6C10E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6C10E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КОНСТРУКТИВНО УНИВЕРСАЛЬНЫЙ ЛАРИНГОСКОП</w:t>
      </w:r>
      <w:r w:rsidRPr="006C10E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выполнен в виде рукоятки, к которой крепятся сменные клинки с лампами. В рукоятке размещены элементы питания (диаметр 25 мм, длина 48 мм, от 1,2 до 1,5 В) в количестве 2 штук. Включение ламп происходит автоматически при </w:t>
      </w:r>
      <w:r w:rsidRPr="006C10ED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приведении клинков в рабочее положение. По согласованию с заказчиком возможно изменение комплекта.</w:t>
      </w:r>
    </w:p>
    <w:sectPr w:rsidR="00486597" w:rsidRPr="001F50CA" w:rsidSect="0048659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8A" w:rsidRDefault="00332C8A" w:rsidP="001F50CA">
      <w:pPr>
        <w:spacing w:after="0" w:line="240" w:lineRule="auto"/>
      </w:pPr>
      <w:r>
        <w:separator/>
      </w:r>
    </w:p>
  </w:endnote>
  <w:endnote w:type="continuationSeparator" w:id="0">
    <w:p w:rsidR="00332C8A" w:rsidRDefault="00332C8A" w:rsidP="001F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CA" w:rsidRPr="00E974D6" w:rsidRDefault="00E974D6" w:rsidP="00E974D6">
    <w:pPr>
      <w:pStyle w:val="Footer"/>
      <w:rPr>
        <w:szCs w:val="24"/>
        <w:lang w:val="en-US"/>
      </w:rPr>
    </w:pPr>
    <w:r w:rsidRPr="00E974D6">
      <w:rPr>
        <w:i/>
        <w:sz w:val="24"/>
        <w:szCs w:val="24"/>
      </w:rPr>
      <w:t>Тел</w:t>
    </w:r>
    <w:r w:rsidRPr="00E974D6">
      <w:rPr>
        <w:i/>
        <w:sz w:val="24"/>
        <w:szCs w:val="24"/>
        <w:lang w:val="en-US"/>
      </w:rPr>
      <w:t xml:space="preserve"> (846) 300-45-87         </w:t>
    </w:r>
    <w:r w:rsidRPr="00E974D6">
      <w:rPr>
        <w:i/>
        <w:sz w:val="24"/>
        <w:szCs w:val="24"/>
      </w:rPr>
      <w:t>сайт</w:t>
    </w:r>
    <w:r w:rsidRPr="00E974D6">
      <w:rPr>
        <w:i/>
        <w:sz w:val="24"/>
        <w:szCs w:val="24"/>
        <w:lang w:val="en-US"/>
      </w:rPr>
      <w:t xml:space="preserve">: rim-med.ru    E-mail: info@rim-med.ru       </w:t>
    </w:r>
    <w:proofErr w:type="spellStart"/>
    <w:r w:rsidRPr="00E974D6">
      <w:rPr>
        <w:i/>
        <w:sz w:val="24"/>
        <w:szCs w:val="24"/>
      </w:rPr>
      <w:t>скайп</w:t>
    </w:r>
    <w:proofErr w:type="spellEnd"/>
    <w:r w:rsidRPr="00E974D6">
      <w:rPr>
        <w:i/>
        <w:sz w:val="24"/>
        <w:szCs w:val="24"/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8A" w:rsidRDefault="00332C8A" w:rsidP="001F50CA">
      <w:pPr>
        <w:spacing w:after="0" w:line="240" w:lineRule="auto"/>
      </w:pPr>
      <w:r>
        <w:separator/>
      </w:r>
    </w:p>
  </w:footnote>
  <w:footnote w:type="continuationSeparator" w:id="0">
    <w:p w:rsidR="00332C8A" w:rsidRDefault="00332C8A" w:rsidP="001F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CA" w:rsidRPr="001F50CA" w:rsidRDefault="001F50CA" w:rsidP="001F50CA">
    <w:pPr>
      <w:pStyle w:val="Header"/>
      <w:jc w:val="center"/>
      <w:rPr>
        <w:i/>
        <w:sz w:val="24"/>
        <w:szCs w:val="24"/>
      </w:rPr>
    </w:pPr>
    <w:r w:rsidRPr="001F50CA">
      <w:rPr>
        <w:i/>
        <w:sz w:val="24"/>
        <w:szCs w:val="24"/>
      </w:rPr>
      <w:t>ООО «</w:t>
    </w:r>
    <w:proofErr w:type="spellStart"/>
    <w:r w:rsidRPr="001F50CA">
      <w:rPr>
        <w:i/>
        <w:sz w:val="24"/>
        <w:szCs w:val="24"/>
      </w:rPr>
      <w:t>РосИмпортМед</w:t>
    </w:r>
    <w:proofErr w:type="spellEnd"/>
    <w:r w:rsidRPr="001F50CA">
      <w:rPr>
        <w:i/>
        <w:sz w:val="24"/>
        <w:szCs w:val="24"/>
      </w:rPr>
      <w:t xml:space="preserve">» </w:t>
    </w:r>
    <w:r w:rsidR="00E974D6" w:rsidRPr="00E974D6">
      <w:rPr>
        <w:i/>
        <w:sz w:val="24"/>
        <w:szCs w:val="24"/>
      </w:rPr>
      <w:t xml:space="preserve">официальный </w:t>
    </w:r>
    <w:proofErr w:type="spellStart"/>
    <w:r w:rsidR="00E974D6" w:rsidRPr="00E974D6">
      <w:rPr>
        <w:i/>
        <w:sz w:val="24"/>
        <w:szCs w:val="24"/>
      </w:rPr>
      <w:t>дистрибьютер</w:t>
    </w:r>
    <w:proofErr w:type="spellEnd"/>
    <w:r w:rsidR="00E974D6" w:rsidRPr="00E974D6">
      <w:rPr>
        <w:i/>
        <w:sz w:val="24"/>
        <w:szCs w:val="24"/>
      </w:rPr>
      <w:t xml:space="preserve"> компании Красногвардеец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4A98"/>
    <w:multiLevelType w:val="multilevel"/>
    <w:tmpl w:val="0D84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0ED"/>
    <w:rsid w:val="000124F0"/>
    <w:rsid w:val="001F50CA"/>
    <w:rsid w:val="00332C8A"/>
    <w:rsid w:val="0043414A"/>
    <w:rsid w:val="00486597"/>
    <w:rsid w:val="006C10ED"/>
    <w:rsid w:val="00B06F99"/>
    <w:rsid w:val="00E9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97"/>
  </w:style>
  <w:style w:type="paragraph" w:styleId="Heading1">
    <w:name w:val="heading 1"/>
    <w:basedOn w:val="Normal"/>
    <w:next w:val="Normal"/>
    <w:link w:val="Heading1Char"/>
    <w:uiPriority w:val="9"/>
    <w:qFormat/>
    <w:rsid w:val="006C1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C10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C10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DefaultParagraphFont"/>
    <w:rsid w:val="006C10ED"/>
  </w:style>
  <w:style w:type="character" w:styleId="Hyperlink">
    <w:name w:val="Hyperlink"/>
    <w:basedOn w:val="DefaultParagraphFont"/>
    <w:uiPriority w:val="99"/>
    <w:semiHidden/>
    <w:unhideWhenUsed/>
    <w:rsid w:val="006C10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C10ED"/>
  </w:style>
  <w:style w:type="paragraph" w:styleId="BalloonText">
    <w:name w:val="Balloon Text"/>
    <w:basedOn w:val="Normal"/>
    <w:link w:val="BalloonTextChar"/>
    <w:uiPriority w:val="99"/>
    <w:semiHidden/>
    <w:unhideWhenUsed/>
    <w:rsid w:val="006C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1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F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0CA"/>
  </w:style>
  <w:style w:type="paragraph" w:styleId="Footer">
    <w:name w:val="footer"/>
    <w:basedOn w:val="Normal"/>
    <w:link w:val="FooterChar"/>
    <w:uiPriority w:val="99"/>
    <w:semiHidden/>
    <w:unhideWhenUsed/>
    <w:rsid w:val="001F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89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956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0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3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4270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551138">
              <w:marLeft w:val="0"/>
              <w:marRight w:val="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068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3279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70964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8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2347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38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351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79999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965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3</cp:revision>
  <dcterms:created xsi:type="dcterms:W3CDTF">2015-11-26T18:56:00Z</dcterms:created>
  <dcterms:modified xsi:type="dcterms:W3CDTF">2016-03-12T10:01:00Z</dcterms:modified>
</cp:coreProperties>
</file>